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770" w:type="dxa"/>
        <w:tblLayout w:type="fixed"/>
        <w:tblCellMar>
          <w:left w:w="0" w:type="dxa"/>
          <w:right w:w="0" w:type="dxa"/>
        </w:tblCellMar>
        <w:tblLook w:val="01E0" w:firstRow="1" w:lastRow="1" w:firstColumn="1" w:lastColumn="1" w:noHBand="0" w:noVBand="0"/>
      </w:tblPr>
      <w:tblGrid>
        <w:gridCol w:w="6356"/>
        <w:gridCol w:w="4003"/>
      </w:tblGrid>
      <w:tr w:rsidR="00105FE6" w14:paraId="594FB80D" w14:textId="77777777" w:rsidTr="0085760E">
        <w:trPr>
          <w:trHeight w:val="112"/>
        </w:trPr>
        <w:tc>
          <w:tcPr>
            <w:tcW w:w="6356" w:type="dxa"/>
            <w:shd w:val="clear" w:color="auto" w:fill="auto"/>
          </w:tcPr>
          <w:p w14:paraId="672A6659" w14:textId="77777777" w:rsidR="00105FE6" w:rsidRPr="008E5D81" w:rsidRDefault="00105FE6" w:rsidP="00293654">
            <w:pPr>
              <w:pStyle w:val="Spacer"/>
            </w:pPr>
          </w:p>
        </w:tc>
        <w:tc>
          <w:tcPr>
            <w:tcW w:w="4003" w:type="dxa"/>
            <w:vMerge w:val="restart"/>
            <w:shd w:val="clear" w:color="auto" w:fill="auto"/>
          </w:tcPr>
          <w:p w14:paraId="7351EFF8" w14:textId="7B624B11" w:rsidR="00105FE6" w:rsidRPr="0052756F" w:rsidRDefault="005F65FE" w:rsidP="0052756F">
            <w:pPr>
              <w:pStyle w:val="DocumentTitle"/>
            </w:pPr>
            <w:r>
              <w:t>unconfirmed</w:t>
            </w:r>
            <w:bookmarkStart w:id="0" w:name="_GoBack"/>
            <w:bookmarkEnd w:id="0"/>
            <w:r w:rsidR="00EA0A18">
              <w:t xml:space="preserve"> minutes</w:t>
            </w:r>
          </w:p>
          <w:p w14:paraId="0A37501D" w14:textId="77777777" w:rsidR="00105FE6" w:rsidRDefault="00105FE6" w:rsidP="0085760E">
            <w:pPr>
              <w:jc w:val="right"/>
            </w:pPr>
          </w:p>
        </w:tc>
      </w:tr>
      <w:tr w:rsidR="00105FE6" w14:paraId="5DAB6C7B" w14:textId="77777777" w:rsidTr="0085760E">
        <w:trPr>
          <w:trHeight w:val="1933"/>
        </w:trPr>
        <w:tc>
          <w:tcPr>
            <w:tcW w:w="6356" w:type="dxa"/>
            <w:shd w:val="clear" w:color="auto" w:fill="auto"/>
          </w:tcPr>
          <w:p w14:paraId="02EB378F" w14:textId="77777777" w:rsidR="00105FE6" w:rsidRPr="004F5E90" w:rsidRDefault="0028156D" w:rsidP="00CA7A5A">
            <w:pPr>
              <w:pStyle w:val="Picture"/>
            </w:pPr>
            <w:r>
              <w:rPr>
                <w:noProof/>
              </w:rPr>
              <w:drawing>
                <wp:inline distT="0" distB="0" distL="0" distR="0" wp14:anchorId="444E619B" wp14:editId="0E03630F">
                  <wp:extent cx="2324100" cy="847725"/>
                  <wp:effectExtent l="19050" t="0" r="0" b="0"/>
                  <wp:docPr id="1" name="Picture 1" descr="logo BW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BW 2"/>
                          <pic:cNvPicPr>
                            <a:picLocks noChangeAspect="1" noChangeArrowheads="1"/>
                          </pic:cNvPicPr>
                        </pic:nvPicPr>
                        <pic:blipFill>
                          <a:blip r:embed="rId7" cstate="print"/>
                          <a:srcRect/>
                          <a:stretch>
                            <a:fillRect/>
                          </a:stretch>
                        </pic:blipFill>
                        <pic:spPr bwMode="auto">
                          <a:xfrm>
                            <a:off x="0" y="0"/>
                            <a:ext cx="2324100" cy="847725"/>
                          </a:xfrm>
                          <a:prstGeom prst="rect">
                            <a:avLst/>
                          </a:prstGeom>
                          <a:noFill/>
                          <a:ln w="9525">
                            <a:noFill/>
                            <a:miter lim="800000"/>
                            <a:headEnd/>
                            <a:tailEnd/>
                          </a:ln>
                        </pic:spPr>
                      </pic:pic>
                    </a:graphicData>
                  </a:graphic>
                </wp:inline>
              </w:drawing>
            </w:r>
          </w:p>
        </w:tc>
        <w:tc>
          <w:tcPr>
            <w:tcW w:w="4003" w:type="dxa"/>
            <w:vMerge/>
            <w:shd w:val="clear" w:color="auto" w:fill="auto"/>
          </w:tcPr>
          <w:p w14:paraId="6A05A809" w14:textId="77777777" w:rsidR="00105FE6" w:rsidRPr="004F5E90" w:rsidRDefault="00105FE6" w:rsidP="0085760E">
            <w:pPr>
              <w:jc w:val="right"/>
            </w:pPr>
          </w:p>
        </w:tc>
      </w:tr>
    </w:tbl>
    <w:p w14:paraId="5A39BBE3" w14:textId="77777777" w:rsidR="0085760E" w:rsidRPr="0085760E" w:rsidRDefault="0085760E" w:rsidP="0085760E">
      <w:pPr>
        <w:rPr>
          <w:vanish/>
        </w:rPr>
      </w:pPr>
    </w:p>
    <w:tbl>
      <w:tblPr>
        <w:tblW w:w="0" w:type="auto"/>
        <w:tblInd w:w="-770" w:type="dxa"/>
        <w:tblLayout w:type="fixed"/>
        <w:tblCellMar>
          <w:left w:w="0" w:type="dxa"/>
          <w:right w:w="0" w:type="dxa"/>
        </w:tblCellMar>
        <w:tblLook w:val="01E0" w:firstRow="1" w:lastRow="1" w:firstColumn="1" w:lastColumn="1" w:noHBand="0" w:noVBand="0"/>
      </w:tblPr>
      <w:tblGrid>
        <w:gridCol w:w="644"/>
        <w:gridCol w:w="126"/>
        <w:gridCol w:w="9594"/>
      </w:tblGrid>
      <w:tr w:rsidR="00BD54A8" w:rsidRPr="00067AFC" w14:paraId="72DE4FC2" w14:textId="77777777" w:rsidTr="0085760E">
        <w:tc>
          <w:tcPr>
            <w:tcW w:w="644" w:type="dxa"/>
            <w:shd w:val="clear" w:color="auto" w:fill="auto"/>
          </w:tcPr>
          <w:p w14:paraId="491072FA" w14:textId="77777777" w:rsidR="00BD54A8" w:rsidRPr="00067AFC" w:rsidRDefault="00BD54A8" w:rsidP="00FD177F">
            <w:pPr>
              <w:pStyle w:val="FieldTitles"/>
            </w:pPr>
            <w:r w:rsidRPr="00067AFC">
              <w:t>Date</w:t>
            </w:r>
          </w:p>
        </w:tc>
        <w:tc>
          <w:tcPr>
            <w:tcW w:w="126" w:type="dxa"/>
            <w:shd w:val="clear" w:color="auto" w:fill="auto"/>
          </w:tcPr>
          <w:p w14:paraId="41C8F396" w14:textId="77777777" w:rsidR="00BD54A8" w:rsidRPr="00067AFC" w:rsidRDefault="00BD54A8" w:rsidP="00FD177F">
            <w:pPr>
              <w:pStyle w:val="FieldData"/>
            </w:pPr>
          </w:p>
        </w:tc>
        <w:tc>
          <w:tcPr>
            <w:tcW w:w="9594" w:type="dxa"/>
            <w:shd w:val="clear" w:color="auto" w:fill="auto"/>
          </w:tcPr>
          <w:p w14:paraId="11AD5D0E" w14:textId="77777777" w:rsidR="00BD54A8" w:rsidRPr="0085760E" w:rsidRDefault="00D12851" w:rsidP="00906D81">
            <w:pPr>
              <w:pStyle w:val="FieldData"/>
              <w:rPr>
                <w:sz w:val="20"/>
                <w:szCs w:val="20"/>
              </w:rPr>
            </w:pPr>
            <w:r>
              <w:rPr>
                <w:sz w:val="20"/>
                <w:szCs w:val="20"/>
              </w:rPr>
              <w:t>Monday 4 November 2019</w:t>
            </w:r>
          </w:p>
        </w:tc>
      </w:tr>
      <w:tr w:rsidR="00BD54A8" w:rsidRPr="00067AFC" w14:paraId="14CB8A4A" w14:textId="77777777" w:rsidTr="0085760E">
        <w:tc>
          <w:tcPr>
            <w:tcW w:w="644" w:type="dxa"/>
            <w:shd w:val="clear" w:color="auto" w:fill="auto"/>
          </w:tcPr>
          <w:p w14:paraId="4A146726" w14:textId="77777777" w:rsidR="00BD54A8" w:rsidRPr="00067AFC" w:rsidRDefault="00BD54A8" w:rsidP="00FD177F">
            <w:pPr>
              <w:pStyle w:val="FieldTitles"/>
            </w:pPr>
            <w:r>
              <w:t>Time</w:t>
            </w:r>
          </w:p>
        </w:tc>
        <w:tc>
          <w:tcPr>
            <w:tcW w:w="126" w:type="dxa"/>
            <w:shd w:val="clear" w:color="auto" w:fill="auto"/>
          </w:tcPr>
          <w:p w14:paraId="72A3D3EC" w14:textId="77777777" w:rsidR="00BD54A8" w:rsidRPr="00067AFC" w:rsidRDefault="00BD54A8" w:rsidP="00FD177F">
            <w:pPr>
              <w:pStyle w:val="FieldData"/>
            </w:pPr>
          </w:p>
        </w:tc>
        <w:tc>
          <w:tcPr>
            <w:tcW w:w="9594" w:type="dxa"/>
            <w:shd w:val="clear" w:color="auto" w:fill="auto"/>
          </w:tcPr>
          <w:p w14:paraId="773CF449" w14:textId="77777777" w:rsidR="00BD54A8" w:rsidRPr="0085760E" w:rsidRDefault="00D12851" w:rsidP="00FD177F">
            <w:pPr>
              <w:pStyle w:val="FieldData"/>
              <w:rPr>
                <w:sz w:val="20"/>
                <w:szCs w:val="20"/>
              </w:rPr>
            </w:pPr>
            <w:r>
              <w:rPr>
                <w:sz w:val="20"/>
                <w:szCs w:val="20"/>
              </w:rPr>
              <w:t>11.00am</w:t>
            </w:r>
          </w:p>
        </w:tc>
      </w:tr>
      <w:tr w:rsidR="00FD177F" w:rsidRPr="00067AFC" w14:paraId="0CEE35E7" w14:textId="77777777" w:rsidTr="0085760E">
        <w:tc>
          <w:tcPr>
            <w:tcW w:w="644" w:type="dxa"/>
            <w:shd w:val="clear" w:color="auto" w:fill="auto"/>
          </w:tcPr>
          <w:p w14:paraId="70B4869A" w14:textId="0A852575" w:rsidR="00FD177F" w:rsidRPr="00067AFC" w:rsidRDefault="006B51EB" w:rsidP="00FD177F">
            <w:pPr>
              <w:pStyle w:val="FieldTitles"/>
            </w:pPr>
            <w:r>
              <w:t>Present</w:t>
            </w:r>
          </w:p>
        </w:tc>
        <w:tc>
          <w:tcPr>
            <w:tcW w:w="126" w:type="dxa"/>
            <w:shd w:val="clear" w:color="auto" w:fill="auto"/>
          </w:tcPr>
          <w:p w14:paraId="0D0B940D" w14:textId="77777777" w:rsidR="00FD177F" w:rsidRPr="00067AFC" w:rsidRDefault="00FD177F" w:rsidP="00FD177F">
            <w:pPr>
              <w:pStyle w:val="FieldData"/>
            </w:pPr>
          </w:p>
        </w:tc>
        <w:tc>
          <w:tcPr>
            <w:tcW w:w="9594" w:type="dxa"/>
            <w:shd w:val="clear" w:color="auto" w:fill="auto"/>
          </w:tcPr>
          <w:p w14:paraId="4592135E" w14:textId="30FAC243" w:rsidR="00FD177F" w:rsidRPr="00320542" w:rsidRDefault="00320542" w:rsidP="006B51EB">
            <w:pPr>
              <w:spacing w:line="240" w:lineRule="auto"/>
              <w:rPr>
                <w:rFonts w:cs="Arial"/>
                <w:sz w:val="20"/>
              </w:rPr>
            </w:pPr>
            <w:r w:rsidRPr="00320542">
              <w:rPr>
                <w:rFonts w:cs="Arial"/>
                <w:sz w:val="20"/>
              </w:rPr>
              <w:t>Dr Paul Bays (co-Chair), Dr D</w:t>
            </w:r>
            <w:r>
              <w:rPr>
                <w:rFonts w:cs="Arial"/>
                <w:sz w:val="20"/>
              </w:rPr>
              <w:t xml:space="preserve">enes </w:t>
            </w:r>
            <w:proofErr w:type="spellStart"/>
            <w:r>
              <w:rPr>
                <w:rFonts w:cs="Arial"/>
                <w:sz w:val="20"/>
              </w:rPr>
              <w:t>Szucs</w:t>
            </w:r>
            <w:proofErr w:type="spellEnd"/>
            <w:r>
              <w:rPr>
                <w:rFonts w:cs="Arial"/>
                <w:sz w:val="20"/>
              </w:rPr>
              <w:t>, Dr</w:t>
            </w:r>
            <w:r w:rsidRPr="00320542">
              <w:rPr>
                <w:rFonts w:cs="Arial"/>
                <w:sz w:val="20"/>
              </w:rPr>
              <w:t xml:space="preserve"> Vicky Leong</w:t>
            </w:r>
            <w:r>
              <w:rPr>
                <w:rFonts w:cs="Arial"/>
                <w:sz w:val="20"/>
              </w:rPr>
              <w:t xml:space="preserve">, </w:t>
            </w:r>
            <w:r w:rsidRPr="00320542">
              <w:rPr>
                <w:rFonts w:cs="Arial"/>
                <w:sz w:val="20"/>
              </w:rPr>
              <w:t xml:space="preserve">Richard </w:t>
            </w:r>
            <w:proofErr w:type="spellStart"/>
            <w:r w:rsidRPr="00320542">
              <w:rPr>
                <w:rFonts w:cs="Arial"/>
                <w:sz w:val="20"/>
              </w:rPr>
              <w:t>Fieldsend</w:t>
            </w:r>
            <w:proofErr w:type="spellEnd"/>
            <w:r w:rsidRPr="00320542">
              <w:rPr>
                <w:rFonts w:cs="Arial"/>
                <w:sz w:val="20"/>
              </w:rPr>
              <w:t xml:space="preserve"> (Computing Officer)</w:t>
            </w:r>
            <w:r>
              <w:rPr>
                <w:rFonts w:cs="Arial"/>
                <w:sz w:val="20"/>
              </w:rPr>
              <w:t xml:space="preserve">, </w:t>
            </w:r>
            <w:r w:rsidRPr="00320542">
              <w:rPr>
                <w:rFonts w:cs="Arial"/>
                <w:sz w:val="20"/>
              </w:rPr>
              <w:t xml:space="preserve">Daniele </w:t>
            </w:r>
            <w:proofErr w:type="spellStart"/>
            <w:r w:rsidRPr="00320542">
              <w:rPr>
                <w:rFonts w:cs="Arial"/>
                <w:sz w:val="20"/>
              </w:rPr>
              <w:t>Campello</w:t>
            </w:r>
            <w:proofErr w:type="spellEnd"/>
            <w:r w:rsidRPr="00320542">
              <w:rPr>
                <w:rFonts w:cs="Arial"/>
                <w:sz w:val="20"/>
              </w:rPr>
              <w:t xml:space="preserve"> (Librarian)</w:t>
            </w:r>
            <w:r>
              <w:rPr>
                <w:rFonts w:cs="Arial"/>
                <w:sz w:val="20"/>
              </w:rPr>
              <w:t xml:space="preserve">, </w:t>
            </w:r>
            <w:r w:rsidRPr="00320542">
              <w:rPr>
                <w:rFonts w:cs="Arial"/>
                <w:sz w:val="20"/>
              </w:rPr>
              <w:t>Dr Jeanne Estabel</w:t>
            </w:r>
            <w:r>
              <w:rPr>
                <w:rFonts w:cs="Arial"/>
                <w:sz w:val="20"/>
              </w:rPr>
              <w:t xml:space="preserve">, </w:t>
            </w:r>
            <w:proofErr w:type="spellStart"/>
            <w:r w:rsidRPr="00320542">
              <w:rPr>
                <w:rFonts w:cs="Arial"/>
                <w:sz w:val="20"/>
              </w:rPr>
              <w:t>Avraam</w:t>
            </w:r>
            <w:proofErr w:type="spellEnd"/>
            <w:r w:rsidRPr="00320542">
              <w:rPr>
                <w:rFonts w:cs="Arial"/>
                <w:sz w:val="20"/>
              </w:rPr>
              <w:t xml:space="preserve"> Papadopoulos </w:t>
            </w:r>
            <w:r>
              <w:rPr>
                <w:rFonts w:cs="Arial"/>
                <w:sz w:val="20"/>
              </w:rPr>
              <w:t xml:space="preserve">, </w:t>
            </w:r>
            <w:r w:rsidRPr="00320542">
              <w:rPr>
                <w:rFonts w:cs="Arial"/>
                <w:sz w:val="20"/>
              </w:rPr>
              <w:t>Jo Simmonds</w:t>
            </w:r>
            <w:r>
              <w:rPr>
                <w:rFonts w:cs="Arial"/>
                <w:sz w:val="20"/>
              </w:rPr>
              <w:t xml:space="preserve">, </w:t>
            </w:r>
            <w:proofErr w:type="spellStart"/>
            <w:r w:rsidR="005931E7" w:rsidRPr="005931E7">
              <w:rPr>
                <w:rFonts w:cs="Arial"/>
                <w:sz w:val="20"/>
              </w:rPr>
              <w:t>Valentyna</w:t>
            </w:r>
            <w:proofErr w:type="spellEnd"/>
            <w:r w:rsidR="005931E7" w:rsidRPr="005931E7">
              <w:rPr>
                <w:rFonts w:cs="Arial"/>
                <w:sz w:val="20"/>
              </w:rPr>
              <w:t xml:space="preserve"> </w:t>
            </w:r>
            <w:proofErr w:type="spellStart"/>
            <w:r w:rsidR="005931E7" w:rsidRPr="005931E7">
              <w:rPr>
                <w:rFonts w:cs="Arial"/>
                <w:sz w:val="20"/>
              </w:rPr>
              <w:t>Chernova</w:t>
            </w:r>
            <w:proofErr w:type="spellEnd"/>
            <w:r w:rsidR="005931E7" w:rsidRPr="005931E7">
              <w:rPr>
                <w:rFonts w:cs="Arial"/>
                <w:sz w:val="20"/>
              </w:rPr>
              <w:t xml:space="preserve"> (undergraduate rep), </w:t>
            </w:r>
            <w:r w:rsidRPr="00320542">
              <w:rPr>
                <w:rFonts w:cs="Arial"/>
                <w:sz w:val="20"/>
              </w:rPr>
              <w:t>Kayleigh Paske (minutes)</w:t>
            </w:r>
          </w:p>
        </w:tc>
      </w:tr>
      <w:tr w:rsidR="00BD54A8" w:rsidRPr="00067AFC" w14:paraId="2EC349DF" w14:textId="77777777" w:rsidTr="0085760E">
        <w:tc>
          <w:tcPr>
            <w:tcW w:w="644" w:type="dxa"/>
            <w:shd w:val="clear" w:color="auto" w:fill="auto"/>
          </w:tcPr>
          <w:p w14:paraId="412AB7D5" w14:textId="77777777" w:rsidR="00BD54A8" w:rsidRPr="00067AFC" w:rsidRDefault="00BD54A8" w:rsidP="00FD177F">
            <w:pPr>
              <w:pStyle w:val="FieldTitles"/>
            </w:pPr>
            <w:r w:rsidRPr="00067AFC">
              <w:t>At</w:t>
            </w:r>
          </w:p>
        </w:tc>
        <w:tc>
          <w:tcPr>
            <w:tcW w:w="126" w:type="dxa"/>
            <w:shd w:val="clear" w:color="auto" w:fill="auto"/>
          </w:tcPr>
          <w:p w14:paraId="0E27B00A" w14:textId="77777777" w:rsidR="00BD54A8" w:rsidRPr="00067AFC" w:rsidRDefault="00BD54A8" w:rsidP="00FD177F">
            <w:pPr>
              <w:pStyle w:val="FieldData"/>
            </w:pPr>
          </w:p>
        </w:tc>
        <w:tc>
          <w:tcPr>
            <w:tcW w:w="9594" w:type="dxa"/>
            <w:shd w:val="clear" w:color="auto" w:fill="auto"/>
          </w:tcPr>
          <w:p w14:paraId="53820B67" w14:textId="77777777" w:rsidR="00BD54A8" w:rsidRPr="0085760E" w:rsidRDefault="00D12851" w:rsidP="00FD177F">
            <w:pPr>
              <w:pStyle w:val="FieldData"/>
              <w:rPr>
                <w:sz w:val="20"/>
                <w:szCs w:val="20"/>
              </w:rPr>
            </w:pPr>
            <w:r>
              <w:rPr>
                <w:sz w:val="20"/>
                <w:szCs w:val="20"/>
              </w:rPr>
              <w:t>Nick Mackintosh Seminar Room, Main Psychology Building, Downing Site</w:t>
            </w:r>
          </w:p>
        </w:tc>
      </w:tr>
    </w:tbl>
    <w:p w14:paraId="60061E4C" w14:textId="77777777" w:rsidR="00A6089A" w:rsidRDefault="00A6089A" w:rsidP="003C56C1">
      <w:pPr>
        <w:rPr>
          <w:lang w:val="en-US"/>
        </w:rPr>
      </w:pPr>
    </w:p>
    <w:p w14:paraId="44EAFD9C" w14:textId="77777777" w:rsidR="00A6089A" w:rsidRPr="00A6089A" w:rsidRDefault="00A6089A" w:rsidP="00A6089A">
      <w:pPr>
        <w:rPr>
          <w:lang w:val="en-US"/>
        </w:rPr>
        <w:sectPr w:rsidR="00A6089A" w:rsidRPr="00A6089A" w:rsidSect="00A24DB2">
          <w:footerReference w:type="default" r:id="rId8"/>
          <w:type w:val="continuous"/>
          <w:pgSz w:w="11906" w:h="16838" w:code="9"/>
          <w:pgMar w:top="686" w:right="567" w:bottom="2892" w:left="1418" w:header="352" w:footer="709" w:gutter="0"/>
          <w:cols w:space="708"/>
          <w:docGrid w:linePitch="360"/>
        </w:sectPr>
      </w:pPr>
    </w:p>
    <w:p w14:paraId="71FDD240" w14:textId="77777777" w:rsidR="003C56C1" w:rsidRDefault="00320542" w:rsidP="00D23C55">
      <w:pPr>
        <w:jc w:val="center"/>
        <w:rPr>
          <w:rStyle w:val="BoldCharacterStyle"/>
        </w:rPr>
      </w:pPr>
      <w:r>
        <w:rPr>
          <w:rStyle w:val="BoldCharacterStyle"/>
        </w:rPr>
        <w:t>Information Committee</w:t>
      </w:r>
    </w:p>
    <w:p w14:paraId="4B94D5A5" w14:textId="77777777" w:rsidR="00DC313B" w:rsidRDefault="00DC313B" w:rsidP="00D23C55">
      <w:pPr>
        <w:jc w:val="center"/>
        <w:rPr>
          <w:rStyle w:val="BoldCharacterStyle"/>
        </w:rPr>
      </w:pPr>
    </w:p>
    <w:p w14:paraId="2D2AEA8C" w14:textId="5C38E9B1" w:rsidR="00320542" w:rsidRDefault="00320542" w:rsidP="00E54544">
      <w:pPr>
        <w:pStyle w:val="ListParagraph"/>
        <w:numPr>
          <w:ilvl w:val="0"/>
          <w:numId w:val="1"/>
        </w:numPr>
        <w:spacing w:after="240" w:line="240" w:lineRule="auto"/>
        <w:ind w:left="851" w:hanging="851"/>
        <w:rPr>
          <w:b/>
          <w:bCs/>
          <w:szCs w:val="22"/>
          <w:lang w:val="en-US"/>
        </w:rPr>
      </w:pPr>
      <w:r w:rsidRPr="72F8DA8B">
        <w:rPr>
          <w:b/>
          <w:bCs/>
          <w:lang w:val="en-US"/>
        </w:rPr>
        <w:t>Apologies</w:t>
      </w:r>
      <w:r w:rsidR="00E54544">
        <w:rPr>
          <w:b/>
          <w:bCs/>
          <w:lang w:val="en-US"/>
        </w:rPr>
        <w:br/>
      </w:r>
      <w:r w:rsidR="00E54544">
        <w:rPr>
          <w:bCs/>
          <w:lang w:val="en-US"/>
        </w:rPr>
        <w:t>Dr Jasper Poort</w:t>
      </w:r>
      <w:r w:rsidR="00E54544">
        <w:rPr>
          <w:bCs/>
          <w:lang w:val="en-US"/>
        </w:rPr>
        <w:br/>
      </w:r>
    </w:p>
    <w:p w14:paraId="32FC0F18" w14:textId="6CBAE9E2" w:rsidR="00320542" w:rsidRDefault="00320542" w:rsidP="00E54544">
      <w:pPr>
        <w:pStyle w:val="ListParagraph"/>
        <w:numPr>
          <w:ilvl w:val="0"/>
          <w:numId w:val="1"/>
        </w:numPr>
        <w:spacing w:after="240" w:line="240" w:lineRule="auto"/>
        <w:ind w:left="851" w:hanging="851"/>
        <w:rPr>
          <w:b/>
          <w:bCs/>
          <w:szCs w:val="22"/>
          <w:lang w:val="en-US"/>
        </w:rPr>
      </w:pPr>
      <w:r w:rsidRPr="72F8DA8B">
        <w:rPr>
          <w:b/>
          <w:bCs/>
          <w:lang w:val="en-US"/>
        </w:rPr>
        <w:t>Minutes of the last meeting</w:t>
      </w:r>
      <w:r w:rsidR="00E54544">
        <w:rPr>
          <w:b/>
          <w:bCs/>
          <w:lang w:val="en-US"/>
        </w:rPr>
        <w:t>s</w:t>
      </w:r>
      <w:r w:rsidR="00E54544">
        <w:rPr>
          <w:b/>
          <w:bCs/>
          <w:lang w:val="en-US"/>
        </w:rPr>
        <w:br/>
      </w:r>
      <w:proofErr w:type="gramStart"/>
      <w:r w:rsidR="00E54544" w:rsidRPr="00E54544">
        <w:rPr>
          <w:bCs/>
          <w:lang w:val="en-US"/>
        </w:rPr>
        <w:t>The</w:t>
      </w:r>
      <w:proofErr w:type="gramEnd"/>
      <w:r w:rsidR="00E54544" w:rsidRPr="00E54544">
        <w:rPr>
          <w:bCs/>
          <w:lang w:val="en-US"/>
        </w:rPr>
        <w:t xml:space="preserve"> minutes of the last Library Committee meeting and Computer Management Group meeting were both agreed to be </w:t>
      </w:r>
      <w:r w:rsidR="00E54544">
        <w:rPr>
          <w:bCs/>
          <w:lang w:val="en-US"/>
        </w:rPr>
        <w:t>accurate records.</w:t>
      </w:r>
      <w:r w:rsidR="00E54544">
        <w:rPr>
          <w:b/>
          <w:bCs/>
          <w:lang w:val="en-US"/>
        </w:rPr>
        <w:br/>
      </w:r>
    </w:p>
    <w:p w14:paraId="1D5E4DF6" w14:textId="77777777" w:rsidR="00EA0A18" w:rsidRPr="00EA0A18" w:rsidRDefault="001E7C76" w:rsidP="00E54544">
      <w:pPr>
        <w:pStyle w:val="ListParagraph"/>
        <w:numPr>
          <w:ilvl w:val="0"/>
          <w:numId w:val="1"/>
        </w:numPr>
        <w:spacing w:after="240" w:line="240" w:lineRule="auto"/>
        <w:ind w:left="851" w:hanging="851"/>
        <w:rPr>
          <w:b/>
          <w:bCs/>
          <w:szCs w:val="22"/>
          <w:lang w:val="en-US"/>
        </w:rPr>
      </w:pPr>
      <w:r w:rsidRPr="72F8DA8B">
        <w:rPr>
          <w:b/>
          <w:bCs/>
          <w:lang w:val="en-US"/>
        </w:rPr>
        <w:t>Approval of Terms of Reference and membership of the Committee</w:t>
      </w:r>
    </w:p>
    <w:p w14:paraId="2D930ECB" w14:textId="7B1F28AD" w:rsidR="001E7C76" w:rsidRDefault="00EA0A18" w:rsidP="00EA0A18">
      <w:pPr>
        <w:pStyle w:val="ListParagraph"/>
        <w:spacing w:after="240" w:line="240" w:lineRule="auto"/>
        <w:ind w:left="851"/>
        <w:rPr>
          <w:b/>
          <w:bCs/>
          <w:szCs w:val="22"/>
          <w:lang w:val="en-US"/>
        </w:rPr>
      </w:pPr>
      <w:r>
        <w:rPr>
          <w:bCs/>
          <w:lang w:val="en-US"/>
        </w:rPr>
        <w:t xml:space="preserve">KJP would add a request in the bulletin for a graduate and </w:t>
      </w:r>
      <w:r w:rsidR="00ED1C79">
        <w:rPr>
          <w:bCs/>
          <w:lang w:val="en-US"/>
        </w:rPr>
        <w:t xml:space="preserve">a </w:t>
      </w:r>
      <w:r>
        <w:rPr>
          <w:bCs/>
          <w:lang w:val="en-US"/>
        </w:rPr>
        <w:t>postgrad representative.</w:t>
      </w:r>
      <w:r w:rsidR="00E54544">
        <w:rPr>
          <w:b/>
          <w:bCs/>
          <w:lang w:val="en-US"/>
        </w:rPr>
        <w:br/>
      </w:r>
    </w:p>
    <w:p w14:paraId="1036909F" w14:textId="77777777" w:rsidR="00F50D0C" w:rsidRPr="00F50D0C" w:rsidRDefault="00320542" w:rsidP="00F50D0C">
      <w:pPr>
        <w:pStyle w:val="ListParagraph"/>
        <w:numPr>
          <w:ilvl w:val="0"/>
          <w:numId w:val="1"/>
        </w:numPr>
        <w:spacing w:after="240" w:line="240" w:lineRule="auto"/>
        <w:ind w:left="851" w:hanging="851"/>
        <w:rPr>
          <w:b/>
          <w:bCs/>
          <w:szCs w:val="22"/>
          <w:lang w:val="en-US"/>
        </w:rPr>
      </w:pPr>
      <w:r w:rsidRPr="72F8DA8B">
        <w:rPr>
          <w:b/>
          <w:bCs/>
          <w:lang w:val="en-US"/>
        </w:rPr>
        <w:t>Matters arising</w:t>
      </w:r>
      <w:r w:rsidR="00E54544">
        <w:rPr>
          <w:b/>
          <w:bCs/>
          <w:lang w:val="en-US"/>
        </w:rPr>
        <w:br/>
      </w:r>
      <w:proofErr w:type="gramStart"/>
      <w:r w:rsidR="00E54544" w:rsidRPr="00E54544">
        <w:rPr>
          <w:bCs/>
          <w:lang w:val="en-US"/>
        </w:rPr>
        <w:t>There</w:t>
      </w:r>
      <w:proofErr w:type="gramEnd"/>
      <w:r w:rsidR="00E54544" w:rsidRPr="00E54544">
        <w:rPr>
          <w:bCs/>
          <w:lang w:val="en-US"/>
        </w:rPr>
        <w:t xml:space="preserve"> were no matters arising outside of the agenda.</w:t>
      </w:r>
    </w:p>
    <w:p w14:paraId="54C5E544" w14:textId="77777777" w:rsidR="00F50D0C" w:rsidRPr="00F50D0C" w:rsidRDefault="00F50D0C" w:rsidP="00F50D0C">
      <w:pPr>
        <w:pStyle w:val="ListParagraph"/>
        <w:spacing w:after="240" w:line="240" w:lineRule="auto"/>
        <w:ind w:left="851"/>
        <w:rPr>
          <w:b/>
          <w:bCs/>
          <w:szCs w:val="22"/>
          <w:lang w:val="en-US"/>
        </w:rPr>
      </w:pPr>
    </w:p>
    <w:p w14:paraId="4F7B5AAE" w14:textId="1856CB67" w:rsidR="00F50D0C" w:rsidRPr="00F50D0C" w:rsidRDefault="00320542" w:rsidP="00F50D0C">
      <w:pPr>
        <w:pStyle w:val="ListParagraph"/>
        <w:numPr>
          <w:ilvl w:val="0"/>
          <w:numId w:val="1"/>
        </w:numPr>
        <w:spacing w:after="240" w:line="240" w:lineRule="auto"/>
        <w:ind w:left="851" w:hanging="851"/>
        <w:rPr>
          <w:b/>
          <w:bCs/>
          <w:szCs w:val="22"/>
          <w:lang w:val="en-US"/>
        </w:rPr>
      </w:pPr>
      <w:r w:rsidRPr="00F50D0C">
        <w:rPr>
          <w:b/>
          <w:bCs/>
          <w:lang w:val="en-US"/>
        </w:rPr>
        <w:t>IT (Computer Officer’s report)</w:t>
      </w:r>
    </w:p>
    <w:p w14:paraId="2E37F60A" w14:textId="096B2C87" w:rsidR="00F50D0C" w:rsidRPr="00F50D0C" w:rsidRDefault="00F50D0C" w:rsidP="00F50D0C">
      <w:pPr>
        <w:pStyle w:val="ListParagraph"/>
        <w:numPr>
          <w:ilvl w:val="0"/>
          <w:numId w:val="35"/>
        </w:numPr>
        <w:spacing w:after="240" w:line="240" w:lineRule="auto"/>
        <w:rPr>
          <w:bCs/>
          <w:szCs w:val="22"/>
          <w:lang w:val="en-US"/>
        </w:rPr>
      </w:pPr>
      <w:r w:rsidRPr="00F50D0C">
        <w:rPr>
          <w:bCs/>
          <w:szCs w:val="22"/>
          <w:lang w:val="en-US"/>
        </w:rPr>
        <w:t xml:space="preserve">Projectors in the Nick Mackintosh Seminar Room and Lecture Theatre </w:t>
      </w:r>
      <w:proofErr w:type="gramStart"/>
      <w:r w:rsidRPr="00F50D0C">
        <w:rPr>
          <w:bCs/>
          <w:szCs w:val="22"/>
          <w:lang w:val="en-US"/>
        </w:rPr>
        <w:t>have been upgraded</w:t>
      </w:r>
      <w:proofErr w:type="gramEnd"/>
      <w:r w:rsidRPr="00F50D0C">
        <w:rPr>
          <w:bCs/>
          <w:szCs w:val="22"/>
          <w:lang w:val="en-US"/>
        </w:rPr>
        <w:t>.</w:t>
      </w:r>
    </w:p>
    <w:p w14:paraId="46F93A0B" w14:textId="6F97EB91" w:rsidR="00F50D0C" w:rsidRDefault="00F50D0C" w:rsidP="00F50D0C">
      <w:pPr>
        <w:pStyle w:val="ListParagraph"/>
        <w:numPr>
          <w:ilvl w:val="0"/>
          <w:numId w:val="35"/>
        </w:numPr>
        <w:spacing w:after="240" w:line="240" w:lineRule="auto"/>
        <w:rPr>
          <w:bCs/>
          <w:szCs w:val="22"/>
          <w:lang w:val="en-US"/>
        </w:rPr>
      </w:pPr>
      <w:r w:rsidRPr="00F50D0C">
        <w:rPr>
          <w:bCs/>
          <w:szCs w:val="22"/>
          <w:lang w:val="en-US"/>
        </w:rPr>
        <w:t xml:space="preserve">Windows 7 </w:t>
      </w:r>
      <w:proofErr w:type="gramStart"/>
      <w:r w:rsidRPr="00F50D0C">
        <w:rPr>
          <w:bCs/>
          <w:szCs w:val="22"/>
          <w:lang w:val="en-US"/>
        </w:rPr>
        <w:t>will no longer be supported</w:t>
      </w:r>
      <w:proofErr w:type="gramEnd"/>
      <w:r w:rsidRPr="00F50D0C">
        <w:rPr>
          <w:bCs/>
          <w:szCs w:val="22"/>
          <w:lang w:val="en-US"/>
        </w:rPr>
        <w:t xml:space="preserve"> from 22 January 2020, and RF and his team are wor</w:t>
      </w:r>
      <w:r>
        <w:rPr>
          <w:bCs/>
          <w:szCs w:val="22"/>
          <w:lang w:val="en-US"/>
        </w:rPr>
        <w:t>king to upgrade</w:t>
      </w:r>
      <w:r w:rsidRPr="00F50D0C">
        <w:rPr>
          <w:bCs/>
          <w:szCs w:val="22"/>
          <w:lang w:val="en-US"/>
        </w:rPr>
        <w:t xml:space="preserve"> ~70 computers.</w:t>
      </w:r>
    </w:p>
    <w:p w14:paraId="559E3080" w14:textId="3235002E" w:rsidR="008E692B" w:rsidRDefault="008E692B" w:rsidP="00F50D0C">
      <w:pPr>
        <w:pStyle w:val="ListParagraph"/>
        <w:numPr>
          <w:ilvl w:val="0"/>
          <w:numId w:val="35"/>
        </w:numPr>
        <w:spacing w:after="240" w:line="240" w:lineRule="auto"/>
        <w:rPr>
          <w:bCs/>
          <w:szCs w:val="22"/>
          <w:lang w:val="en-US"/>
        </w:rPr>
      </w:pPr>
      <w:r>
        <w:rPr>
          <w:bCs/>
          <w:szCs w:val="22"/>
          <w:lang w:val="en-US"/>
        </w:rPr>
        <w:t xml:space="preserve">The main POP box </w:t>
      </w:r>
      <w:proofErr w:type="gramStart"/>
      <w:r>
        <w:rPr>
          <w:bCs/>
          <w:szCs w:val="22"/>
          <w:lang w:val="en-US"/>
        </w:rPr>
        <w:t>has been updated</w:t>
      </w:r>
      <w:proofErr w:type="gramEnd"/>
      <w:r>
        <w:rPr>
          <w:bCs/>
          <w:szCs w:val="22"/>
          <w:lang w:val="en-US"/>
        </w:rPr>
        <w:t xml:space="preserve"> to 10GB.  RF had met with the UIS networking team to talk about the possibility of having a managed network (costs not yet known).  A network audit </w:t>
      </w:r>
      <w:proofErr w:type="gramStart"/>
      <w:r>
        <w:rPr>
          <w:bCs/>
          <w:szCs w:val="22"/>
          <w:lang w:val="en-US"/>
        </w:rPr>
        <w:t>is needed</w:t>
      </w:r>
      <w:proofErr w:type="gramEnd"/>
      <w:r>
        <w:rPr>
          <w:bCs/>
          <w:szCs w:val="22"/>
          <w:lang w:val="en-US"/>
        </w:rPr>
        <w:t>.</w:t>
      </w:r>
    </w:p>
    <w:p w14:paraId="0AEC9904" w14:textId="3654AAC5" w:rsidR="008E692B" w:rsidRDefault="00AB5C10" w:rsidP="00F50D0C">
      <w:pPr>
        <w:pStyle w:val="ListParagraph"/>
        <w:numPr>
          <w:ilvl w:val="0"/>
          <w:numId w:val="35"/>
        </w:numPr>
        <w:spacing w:after="240" w:line="240" w:lineRule="auto"/>
        <w:rPr>
          <w:bCs/>
          <w:szCs w:val="22"/>
          <w:lang w:val="en-US"/>
        </w:rPr>
      </w:pPr>
      <w:r>
        <w:rPr>
          <w:bCs/>
          <w:szCs w:val="22"/>
          <w:lang w:val="en-US"/>
        </w:rPr>
        <w:t xml:space="preserve">The new ticketing system has been launched, which will make it easier to track and review requests.  Requests </w:t>
      </w:r>
      <w:proofErr w:type="gramStart"/>
      <w:r>
        <w:rPr>
          <w:bCs/>
          <w:szCs w:val="22"/>
          <w:lang w:val="en-US"/>
        </w:rPr>
        <w:t>must be sent</w:t>
      </w:r>
      <w:proofErr w:type="gramEnd"/>
      <w:r>
        <w:rPr>
          <w:bCs/>
          <w:szCs w:val="22"/>
          <w:lang w:val="en-US"/>
        </w:rPr>
        <w:t xml:space="preserve"> to </w:t>
      </w:r>
      <w:hyperlink r:id="rId9" w:history="1">
        <w:r w:rsidRPr="00384DBA">
          <w:rPr>
            <w:rStyle w:val="Hyperlink"/>
            <w:bCs/>
            <w:szCs w:val="22"/>
            <w:lang w:val="en-US"/>
          </w:rPr>
          <w:t>computing@psychol.cam.ac.uk</w:t>
        </w:r>
      </w:hyperlink>
      <w:r>
        <w:rPr>
          <w:bCs/>
          <w:szCs w:val="22"/>
          <w:lang w:val="en-US"/>
        </w:rPr>
        <w:t xml:space="preserve"> and not directly to RF.</w:t>
      </w:r>
    </w:p>
    <w:p w14:paraId="0F031A87" w14:textId="69281B09" w:rsidR="00466C03" w:rsidRDefault="00466C03" w:rsidP="00F50D0C">
      <w:pPr>
        <w:pStyle w:val="ListParagraph"/>
        <w:numPr>
          <w:ilvl w:val="0"/>
          <w:numId w:val="35"/>
        </w:numPr>
        <w:spacing w:after="240" w:line="240" w:lineRule="auto"/>
        <w:rPr>
          <w:bCs/>
          <w:szCs w:val="22"/>
          <w:lang w:val="en-US"/>
        </w:rPr>
      </w:pPr>
      <w:r>
        <w:rPr>
          <w:bCs/>
          <w:szCs w:val="22"/>
          <w:lang w:val="en-US"/>
        </w:rPr>
        <w:t>The Department has hired a staff member, Newton, from ISSS for 2.5 days a week</w:t>
      </w:r>
      <w:r w:rsidR="00366F3F">
        <w:rPr>
          <w:bCs/>
          <w:szCs w:val="22"/>
          <w:lang w:val="en-US"/>
        </w:rPr>
        <w:t>.  He will mainly be working on the upgrades to Windows 10.</w:t>
      </w:r>
    </w:p>
    <w:p w14:paraId="527009CB" w14:textId="52E3246D" w:rsidR="00ED1C79" w:rsidRDefault="00466C03" w:rsidP="00ED1C79">
      <w:pPr>
        <w:pStyle w:val="ListParagraph"/>
        <w:numPr>
          <w:ilvl w:val="0"/>
          <w:numId w:val="35"/>
        </w:numPr>
        <w:spacing w:after="240" w:line="240" w:lineRule="auto"/>
        <w:rPr>
          <w:bCs/>
          <w:szCs w:val="22"/>
          <w:lang w:val="en-US"/>
        </w:rPr>
      </w:pPr>
      <w:r w:rsidRPr="00CA45F4">
        <w:rPr>
          <w:bCs/>
          <w:szCs w:val="22"/>
          <w:lang w:val="en-US"/>
        </w:rPr>
        <w:t xml:space="preserve">Data storage risk register: Identifying where </w:t>
      </w:r>
      <w:r w:rsidR="00CA45F4" w:rsidRPr="00CA45F4">
        <w:rPr>
          <w:bCs/>
          <w:szCs w:val="22"/>
          <w:lang w:val="en-US"/>
        </w:rPr>
        <w:t xml:space="preserve">personal identifiable </w:t>
      </w:r>
      <w:r w:rsidRPr="00CA45F4">
        <w:rPr>
          <w:bCs/>
          <w:szCs w:val="22"/>
          <w:lang w:val="en-US"/>
        </w:rPr>
        <w:t>data is stored</w:t>
      </w:r>
      <w:r w:rsidR="00366F3F" w:rsidRPr="00CA45F4">
        <w:rPr>
          <w:bCs/>
          <w:szCs w:val="22"/>
          <w:lang w:val="en-US"/>
        </w:rPr>
        <w:t>,</w:t>
      </w:r>
      <w:r w:rsidRPr="00CA45F4">
        <w:rPr>
          <w:bCs/>
          <w:szCs w:val="22"/>
          <w:lang w:val="en-US"/>
        </w:rPr>
        <w:t xml:space="preserve"> </w:t>
      </w:r>
      <w:proofErr w:type="gramStart"/>
      <w:r w:rsidRPr="00CA45F4">
        <w:rPr>
          <w:bCs/>
          <w:szCs w:val="22"/>
          <w:lang w:val="en-US"/>
        </w:rPr>
        <w:t>who</w:t>
      </w:r>
      <w:proofErr w:type="gramEnd"/>
      <w:r w:rsidR="00366F3F" w:rsidRPr="00CA45F4">
        <w:rPr>
          <w:bCs/>
          <w:szCs w:val="22"/>
          <w:lang w:val="en-US"/>
        </w:rPr>
        <w:t xml:space="preserve"> it is shared with, </w:t>
      </w:r>
      <w:r w:rsidR="00CA45F4" w:rsidRPr="00CA45F4">
        <w:rPr>
          <w:bCs/>
          <w:szCs w:val="22"/>
          <w:lang w:val="en-US"/>
        </w:rPr>
        <w:t>etc.</w:t>
      </w:r>
      <w:r w:rsidR="00CA45F4">
        <w:rPr>
          <w:bCs/>
          <w:szCs w:val="22"/>
          <w:lang w:val="en-US"/>
        </w:rPr>
        <w:t xml:space="preserve">  </w:t>
      </w:r>
      <w:r w:rsidRPr="00CA45F4">
        <w:rPr>
          <w:bCs/>
          <w:szCs w:val="22"/>
          <w:lang w:val="en-US"/>
        </w:rPr>
        <w:t xml:space="preserve">There will be a workshop with </w:t>
      </w:r>
      <w:proofErr w:type="spellStart"/>
      <w:r w:rsidRPr="00CA45F4">
        <w:rPr>
          <w:bCs/>
          <w:szCs w:val="22"/>
          <w:lang w:val="en-US"/>
        </w:rPr>
        <w:t>Maddy</w:t>
      </w:r>
      <w:proofErr w:type="spellEnd"/>
      <w:r w:rsidRPr="00CA45F4">
        <w:rPr>
          <w:bCs/>
          <w:szCs w:val="22"/>
          <w:lang w:val="en-US"/>
        </w:rPr>
        <w:t xml:space="preserve"> Taylor from UIS on 19 November, 11am.</w:t>
      </w:r>
    </w:p>
    <w:p w14:paraId="6EF9563E" w14:textId="5B9BF74D" w:rsidR="00562438" w:rsidRDefault="00562438" w:rsidP="00ED1C79">
      <w:pPr>
        <w:pStyle w:val="ListParagraph"/>
        <w:numPr>
          <w:ilvl w:val="0"/>
          <w:numId w:val="35"/>
        </w:numPr>
        <w:spacing w:after="240" w:line="240" w:lineRule="auto"/>
        <w:rPr>
          <w:bCs/>
          <w:szCs w:val="22"/>
          <w:lang w:val="en-US"/>
        </w:rPr>
      </w:pPr>
      <w:r>
        <w:rPr>
          <w:bCs/>
          <w:szCs w:val="22"/>
          <w:lang w:val="en-US"/>
        </w:rPr>
        <w:t xml:space="preserve">IT strategy </w:t>
      </w:r>
      <w:proofErr w:type="gramStart"/>
      <w:r>
        <w:rPr>
          <w:bCs/>
          <w:szCs w:val="22"/>
          <w:lang w:val="en-US"/>
        </w:rPr>
        <w:t>is being discussed</w:t>
      </w:r>
      <w:proofErr w:type="gramEnd"/>
      <w:r>
        <w:rPr>
          <w:bCs/>
          <w:szCs w:val="22"/>
          <w:lang w:val="en-US"/>
        </w:rPr>
        <w:t xml:space="preserve"> at School Council level.</w:t>
      </w:r>
    </w:p>
    <w:p w14:paraId="42A20F72" w14:textId="31887F89" w:rsidR="00562438" w:rsidRPr="00562438" w:rsidRDefault="00562438" w:rsidP="00ED1C79">
      <w:pPr>
        <w:pStyle w:val="ListParagraph"/>
        <w:numPr>
          <w:ilvl w:val="0"/>
          <w:numId w:val="35"/>
        </w:numPr>
        <w:spacing w:after="240" w:line="240" w:lineRule="auto"/>
        <w:rPr>
          <w:bCs/>
          <w:szCs w:val="22"/>
          <w:lang w:val="en-US"/>
        </w:rPr>
      </w:pPr>
      <w:r>
        <w:rPr>
          <w:bCs/>
          <w:szCs w:val="22"/>
          <w:lang w:val="en-US"/>
        </w:rPr>
        <w:t xml:space="preserve">RF will find out about whether Firefox </w:t>
      </w:r>
      <w:r w:rsidR="00D12293">
        <w:rPr>
          <w:bCs/>
          <w:szCs w:val="22"/>
          <w:lang w:val="en-US"/>
        </w:rPr>
        <w:t>Send</w:t>
      </w:r>
      <w:r>
        <w:rPr>
          <w:bCs/>
          <w:szCs w:val="22"/>
          <w:lang w:val="en-US"/>
        </w:rPr>
        <w:t xml:space="preserve"> was suitable for sending exam papers.</w:t>
      </w:r>
    </w:p>
    <w:p w14:paraId="50B166CA" w14:textId="77777777" w:rsidR="00ED1C79" w:rsidRDefault="00ED1C79" w:rsidP="00ED1C79">
      <w:pPr>
        <w:spacing w:after="240" w:line="240" w:lineRule="auto"/>
        <w:rPr>
          <w:b/>
          <w:bCs/>
          <w:szCs w:val="22"/>
          <w:lang w:val="en-US"/>
        </w:rPr>
      </w:pPr>
    </w:p>
    <w:p w14:paraId="409CA96A" w14:textId="77777777" w:rsidR="00320542" w:rsidRDefault="00320542" w:rsidP="00E54544">
      <w:pPr>
        <w:pStyle w:val="ListParagraph"/>
        <w:numPr>
          <w:ilvl w:val="0"/>
          <w:numId w:val="1"/>
        </w:numPr>
        <w:spacing w:after="240" w:line="240" w:lineRule="auto"/>
        <w:ind w:left="851" w:hanging="851"/>
        <w:rPr>
          <w:b/>
          <w:bCs/>
          <w:szCs w:val="22"/>
          <w:lang w:val="en-US"/>
        </w:rPr>
      </w:pPr>
      <w:r w:rsidRPr="72F8DA8B">
        <w:rPr>
          <w:b/>
          <w:bCs/>
          <w:lang w:val="en-US"/>
        </w:rPr>
        <w:lastRenderedPageBreak/>
        <w:t>Library</w:t>
      </w:r>
    </w:p>
    <w:p w14:paraId="2062E677" w14:textId="77777777" w:rsidR="00EE5618" w:rsidRPr="00EE5618" w:rsidRDefault="72F8DA8B" w:rsidP="00EA0A18">
      <w:pPr>
        <w:pStyle w:val="ListParagraph"/>
        <w:numPr>
          <w:ilvl w:val="1"/>
          <w:numId w:val="1"/>
        </w:numPr>
        <w:spacing w:after="240" w:line="240" w:lineRule="auto"/>
        <w:ind w:left="2127" w:hanging="1050"/>
        <w:rPr>
          <w:b/>
          <w:bCs/>
          <w:szCs w:val="22"/>
          <w:lang w:val="en-US"/>
        </w:rPr>
      </w:pPr>
      <w:r w:rsidRPr="006569CD">
        <w:rPr>
          <w:b/>
          <w:bCs/>
          <w:lang w:val="en-US"/>
        </w:rPr>
        <w:t>Affiliation advantages</w:t>
      </w:r>
      <w:r w:rsidR="00EA0A18">
        <w:rPr>
          <w:b/>
          <w:bCs/>
          <w:lang w:val="en-US"/>
        </w:rPr>
        <w:br/>
      </w:r>
      <w:r w:rsidR="00EA0A18">
        <w:rPr>
          <w:bCs/>
          <w:szCs w:val="22"/>
          <w:lang w:val="en-US"/>
        </w:rPr>
        <w:t xml:space="preserve">The Department of Psychology library is now affiliated with the University Library.  The service and DC’s role are the same, but </w:t>
      </w:r>
      <w:proofErr w:type="gramStart"/>
      <w:r w:rsidR="00EA0A18">
        <w:rPr>
          <w:bCs/>
          <w:szCs w:val="22"/>
          <w:lang w:val="en-US"/>
        </w:rPr>
        <w:t>DC is now managed by the University Library</w:t>
      </w:r>
      <w:proofErr w:type="gramEnd"/>
      <w:r w:rsidR="00EA0A18">
        <w:rPr>
          <w:bCs/>
          <w:szCs w:val="22"/>
          <w:lang w:val="en-US"/>
        </w:rPr>
        <w:t xml:space="preserve">.  This is advantageous for DC’s development and for keeping up to date with new developments, software, etc.  </w:t>
      </w:r>
    </w:p>
    <w:p w14:paraId="3602CEEA" w14:textId="7500A54D" w:rsidR="006569CD" w:rsidRPr="00EE5618" w:rsidRDefault="00EE5618" w:rsidP="00EE5618">
      <w:pPr>
        <w:spacing w:after="240" w:line="240" w:lineRule="auto"/>
        <w:ind w:left="2127"/>
        <w:rPr>
          <w:b/>
          <w:bCs/>
          <w:szCs w:val="22"/>
          <w:lang w:val="en-US"/>
        </w:rPr>
      </w:pPr>
      <w:r>
        <w:rPr>
          <w:bCs/>
          <w:szCs w:val="22"/>
          <w:lang w:val="en-US"/>
        </w:rPr>
        <w:t xml:space="preserve">The library is mainly used by undergraduates, but both undergraduates and graduates may find teaching sessions </w:t>
      </w:r>
      <w:r w:rsidR="00634ECA">
        <w:rPr>
          <w:bCs/>
          <w:szCs w:val="22"/>
          <w:lang w:val="en-US"/>
        </w:rPr>
        <w:t xml:space="preserve">(e.g. on </w:t>
      </w:r>
      <w:hyperlink r:id="rId10" w:history="1">
        <w:proofErr w:type="spellStart"/>
        <w:r w:rsidR="00634ECA" w:rsidRPr="001B4381">
          <w:rPr>
            <w:rStyle w:val="Hyperlink"/>
            <w:bCs/>
            <w:szCs w:val="22"/>
            <w:lang w:val="en-US"/>
          </w:rPr>
          <w:t>LaTeX</w:t>
        </w:r>
        <w:proofErr w:type="spellEnd"/>
      </w:hyperlink>
      <w:r w:rsidR="00634ECA">
        <w:rPr>
          <w:bCs/>
          <w:szCs w:val="22"/>
          <w:lang w:val="en-US"/>
        </w:rPr>
        <w:t xml:space="preserve">) </w:t>
      </w:r>
      <w:r>
        <w:rPr>
          <w:bCs/>
          <w:szCs w:val="22"/>
          <w:lang w:val="en-US"/>
        </w:rPr>
        <w:t>useful.</w:t>
      </w:r>
    </w:p>
    <w:p w14:paraId="462DD512" w14:textId="530E9EB3" w:rsidR="72F8DA8B" w:rsidRPr="006569CD" w:rsidRDefault="72F8DA8B" w:rsidP="00EA0A18">
      <w:pPr>
        <w:pStyle w:val="ListParagraph"/>
        <w:numPr>
          <w:ilvl w:val="1"/>
          <w:numId w:val="1"/>
        </w:numPr>
        <w:spacing w:after="240" w:line="240" w:lineRule="auto"/>
        <w:ind w:left="2127" w:hanging="1050"/>
        <w:rPr>
          <w:b/>
          <w:bCs/>
          <w:szCs w:val="22"/>
          <w:lang w:val="en-US"/>
        </w:rPr>
      </w:pPr>
      <w:r w:rsidRPr="006569CD">
        <w:rPr>
          <w:b/>
          <w:bCs/>
          <w:lang w:val="en-US"/>
        </w:rPr>
        <w:t>Survey result for School of Biological Sciences Libraries</w:t>
      </w:r>
      <w:r w:rsidR="00EA0A18">
        <w:rPr>
          <w:b/>
          <w:bCs/>
          <w:lang w:val="en-US"/>
        </w:rPr>
        <w:br/>
      </w:r>
      <w:r w:rsidR="001B4381" w:rsidRPr="00D67437">
        <w:rPr>
          <w:bCs/>
          <w:lang w:val="en-US"/>
        </w:rPr>
        <w:t xml:space="preserve">One area the library did not score well on was collection development; new purchases </w:t>
      </w:r>
      <w:proofErr w:type="gramStart"/>
      <w:r w:rsidR="001B4381" w:rsidRPr="00D67437">
        <w:rPr>
          <w:bCs/>
          <w:lang w:val="en-US"/>
        </w:rPr>
        <w:t>are mainly based</w:t>
      </w:r>
      <w:proofErr w:type="gramEnd"/>
      <w:r w:rsidR="001B4381" w:rsidRPr="00D67437">
        <w:rPr>
          <w:bCs/>
          <w:lang w:val="en-US"/>
        </w:rPr>
        <w:t xml:space="preserve"> on undergraduate reading lists</w:t>
      </w:r>
      <w:r w:rsidR="00841AEB" w:rsidRPr="00D67437">
        <w:rPr>
          <w:bCs/>
          <w:lang w:val="en-US"/>
        </w:rPr>
        <w:t xml:space="preserve"> (but there had been no complaints)</w:t>
      </w:r>
      <w:r w:rsidR="001B4381" w:rsidRPr="00D67437">
        <w:rPr>
          <w:bCs/>
          <w:lang w:val="en-US"/>
        </w:rPr>
        <w:t xml:space="preserve">. </w:t>
      </w:r>
      <w:r w:rsidR="00E37BAE" w:rsidRPr="00D67437">
        <w:rPr>
          <w:bCs/>
          <w:lang w:val="en-US"/>
        </w:rPr>
        <w:t xml:space="preserve"> </w:t>
      </w:r>
      <w:r w:rsidR="00D67437" w:rsidRPr="00D67437">
        <w:rPr>
          <w:bCs/>
          <w:lang w:val="en-US"/>
        </w:rPr>
        <w:t>Other areas were "leaders" in the school of biological sciences, including w</w:t>
      </w:r>
      <w:r w:rsidR="00E37BAE" w:rsidRPr="00D67437">
        <w:rPr>
          <w:bCs/>
          <w:lang w:val="en-US"/>
        </w:rPr>
        <w:t xml:space="preserve">eb presence and </w:t>
      </w:r>
      <w:r w:rsidR="00E52F42" w:rsidRPr="00D67437">
        <w:rPr>
          <w:bCs/>
          <w:lang w:val="en-US"/>
        </w:rPr>
        <w:t xml:space="preserve">undergraduate student </w:t>
      </w:r>
      <w:r w:rsidR="00E37BAE" w:rsidRPr="00D67437">
        <w:rPr>
          <w:bCs/>
          <w:lang w:val="en-US"/>
        </w:rPr>
        <w:t>borrowing numbers</w:t>
      </w:r>
      <w:r w:rsidR="00D67437" w:rsidRPr="00D67437">
        <w:rPr>
          <w:bCs/>
          <w:lang w:val="en-US"/>
        </w:rPr>
        <w:t>.</w:t>
      </w:r>
      <w:r w:rsidR="00EA0A18">
        <w:rPr>
          <w:bCs/>
          <w:szCs w:val="22"/>
          <w:lang w:val="en-US"/>
        </w:rPr>
        <w:br/>
      </w:r>
    </w:p>
    <w:p w14:paraId="555F2B42" w14:textId="23B2A8E0" w:rsidR="72F8DA8B" w:rsidRPr="00ED1C79" w:rsidRDefault="72F8DA8B" w:rsidP="00E54544">
      <w:pPr>
        <w:pStyle w:val="ListParagraph"/>
        <w:numPr>
          <w:ilvl w:val="1"/>
          <w:numId w:val="1"/>
        </w:numPr>
        <w:spacing w:after="240" w:line="240" w:lineRule="auto"/>
        <w:ind w:left="1434" w:hanging="357"/>
        <w:rPr>
          <w:b/>
          <w:bCs/>
          <w:szCs w:val="22"/>
          <w:lang w:val="en-US"/>
        </w:rPr>
      </w:pPr>
      <w:r w:rsidRPr="72F8DA8B">
        <w:rPr>
          <w:b/>
          <w:bCs/>
          <w:lang w:val="en-US"/>
        </w:rPr>
        <w:t xml:space="preserve">Journals LSF </w:t>
      </w:r>
      <w:r w:rsidR="00ED1C79">
        <w:rPr>
          <w:b/>
          <w:bCs/>
          <w:lang w:val="en-US"/>
        </w:rPr>
        <w:t>–</w:t>
      </w:r>
      <w:r w:rsidRPr="72F8DA8B">
        <w:rPr>
          <w:b/>
          <w:bCs/>
          <w:lang w:val="en-US"/>
        </w:rPr>
        <w:t xml:space="preserve"> Feedback</w:t>
      </w:r>
    </w:p>
    <w:p w14:paraId="756865FD" w14:textId="64274B75" w:rsidR="00ED1C79" w:rsidRDefault="00ED1C79" w:rsidP="00ED1C79">
      <w:pPr>
        <w:pStyle w:val="ListParagraph"/>
        <w:spacing w:after="240" w:line="240" w:lineRule="auto"/>
        <w:ind w:left="2160"/>
        <w:rPr>
          <w:bCs/>
          <w:lang w:val="en-US"/>
        </w:rPr>
      </w:pPr>
      <w:r>
        <w:rPr>
          <w:bCs/>
          <w:lang w:val="en-US"/>
        </w:rPr>
        <w:t xml:space="preserve">Journals are being moved to the library storage unit </w:t>
      </w:r>
      <w:r w:rsidR="000F577C">
        <w:rPr>
          <w:bCs/>
          <w:lang w:val="en-US"/>
        </w:rPr>
        <w:t>(</w:t>
      </w:r>
      <w:r>
        <w:rPr>
          <w:bCs/>
          <w:lang w:val="en-US"/>
        </w:rPr>
        <w:t>as journals are all avai</w:t>
      </w:r>
      <w:r w:rsidR="000F577C">
        <w:rPr>
          <w:bCs/>
          <w:lang w:val="en-US"/>
        </w:rPr>
        <w:t>lable online) next year.</w:t>
      </w:r>
    </w:p>
    <w:p w14:paraId="0F1240B0" w14:textId="77777777" w:rsidR="00ED1C79" w:rsidRPr="00ED1C79" w:rsidRDefault="00ED1C79" w:rsidP="00ED1C79">
      <w:pPr>
        <w:pStyle w:val="ListParagraph"/>
        <w:spacing w:after="240" w:line="240" w:lineRule="auto"/>
        <w:ind w:left="2160"/>
        <w:rPr>
          <w:bCs/>
          <w:szCs w:val="22"/>
          <w:lang w:val="en-US"/>
        </w:rPr>
      </w:pPr>
    </w:p>
    <w:p w14:paraId="1EB8CC78" w14:textId="505CFEA3" w:rsidR="72F8DA8B" w:rsidRDefault="72F8DA8B" w:rsidP="000F577C">
      <w:pPr>
        <w:pStyle w:val="ListParagraph"/>
        <w:numPr>
          <w:ilvl w:val="1"/>
          <w:numId w:val="1"/>
        </w:numPr>
        <w:spacing w:after="240" w:line="240" w:lineRule="auto"/>
        <w:ind w:left="2127" w:hanging="993"/>
        <w:rPr>
          <w:b/>
          <w:bCs/>
          <w:szCs w:val="22"/>
          <w:lang w:val="en-US"/>
        </w:rPr>
      </w:pPr>
      <w:r w:rsidRPr="72F8DA8B">
        <w:rPr>
          <w:b/>
          <w:bCs/>
          <w:lang w:val="en-US"/>
        </w:rPr>
        <w:t>Acquisitions and disposals</w:t>
      </w:r>
      <w:r w:rsidR="000F577C">
        <w:rPr>
          <w:b/>
          <w:bCs/>
          <w:lang w:val="en-US"/>
        </w:rPr>
        <w:br/>
      </w:r>
      <w:proofErr w:type="gramStart"/>
      <w:r w:rsidR="000F577C" w:rsidRPr="000F577C">
        <w:rPr>
          <w:bCs/>
          <w:lang w:val="en-US"/>
        </w:rPr>
        <w:t>See</w:t>
      </w:r>
      <w:proofErr w:type="gramEnd"/>
      <w:r w:rsidR="000F577C">
        <w:rPr>
          <w:bCs/>
          <w:lang w:val="en-US"/>
        </w:rPr>
        <w:t xml:space="preserve"> attached.  </w:t>
      </w:r>
      <w:r w:rsidR="000F577C">
        <w:rPr>
          <w:bCs/>
          <w:lang w:val="en-US"/>
        </w:rPr>
        <w:br/>
      </w:r>
      <w:r w:rsidR="000F577C">
        <w:rPr>
          <w:bCs/>
          <w:lang w:val="en-US"/>
        </w:rPr>
        <w:br/>
        <w:t xml:space="preserve">DC keeps a single copy of each old edition.  Extra copies are given to the University Library if they are </w:t>
      </w:r>
      <w:proofErr w:type="gramStart"/>
      <w:r w:rsidR="000F577C">
        <w:rPr>
          <w:bCs/>
          <w:lang w:val="en-US"/>
        </w:rPr>
        <w:t>wanted,</w:t>
      </w:r>
      <w:proofErr w:type="gramEnd"/>
      <w:r w:rsidR="000F577C">
        <w:rPr>
          <w:bCs/>
          <w:lang w:val="en-US"/>
        </w:rPr>
        <w:t xml:space="preserve"> otherwise they are sold or donated to charity.</w:t>
      </w:r>
      <w:r w:rsidR="000F577C">
        <w:rPr>
          <w:b/>
          <w:bCs/>
          <w:lang w:val="en-US"/>
        </w:rPr>
        <w:br/>
      </w:r>
    </w:p>
    <w:p w14:paraId="02480016" w14:textId="775CAFFC" w:rsidR="72F8DA8B" w:rsidRPr="00006CB9" w:rsidRDefault="72F8DA8B" w:rsidP="000F577C">
      <w:pPr>
        <w:pStyle w:val="ListParagraph"/>
        <w:numPr>
          <w:ilvl w:val="1"/>
          <w:numId w:val="1"/>
        </w:numPr>
        <w:spacing w:after="240" w:line="240" w:lineRule="auto"/>
        <w:ind w:left="2127" w:hanging="993"/>
        <w:rPr>
          <w:b/>
          <w:bCs/>
          <w:szCs w:val="22"/>
          <w:lang w:val="en-US"/>
        </w:rPr>
      </w:pPr>
      <w:r w:rsidRPr="72F8DA8B">
        <w:rPr>
          <w:b/>
          <w:bCs/>
          <w:lang w:val="en-US"/>
        </w:rPr>
        <w:t>Finance</w:t>
      </w:r>
      <w:r w:rsidR="000F577C">
        <w:rPr>
          <w:b/>
          <w:bCs/>
          <w:lang w:val="en-US"/>
        </w:rPr>
        <w:br/>
      </w:r>
      <w:r w:rsidR="000F577C" w:rsidRPr="000F577C">
        <w:rPr>
          <w:bCs/>
          <w:szCs w:val="22"/>
          <w:lang w:val="en-US"/>
        </w:rPr>
        <w:t>See attached.</w:t>
      </w:r>
      <w:r w:rsidR="000F577C">
        <w:rPr>
          <w:b/>
          <w:bCs/>
          <w:szCs w:val="22"/>
          <w:lang w:val="en-US"/>
        </w:rPr>
        <w:br/>
      </w:r>
      <w:r w:rsidR="000F577C">
        <w:rPr>
          <w:b/>
          <w:bCs/>
          <w:szCs w:val="22"/>
          <w:lang w:val="en-US"/>
        </w:rPr>
        <w:br/>
      </w:r>
      <w:r w:rsidR="000F577C" w:rsidRPr="000F577C">
        <w:rPr>
          <w:bCs/>
          <w:szCs w:val="22"/>
          <w:lang w:val="en-US"/>
        </w:rPr>
        <w:t>DC is applying for funding</w:t>
      </w:r>
      <w:r w:rsidR="000F577C">
        <w:rPr>
          <w:bCs/>
          <w:szCs w:val="22"/>
          <w:lang w:val="en-US"/>
        </w:rPr>
        <w:t xml:space="preserve"> for an archivist to catalogue the archive.</w:t>
      </w:r>
    </w:p>
    <w:p w14:paraId="646310CE" w14:textId="77777777" w:rsidR="00006CB9" w:rsidRDefault="00006CB9" w:rsidP="00006CB9">
      <w:pPr>
        <w:pStyle w:val="ListParagraph"/>
        <w:spacing w:after="240" w:line="240" w:lineRule="auto"/>
        <w:ind w:left="2127"/>
        <w:rPr>
          <w:b/>
          <w:bCs/>
          <w:szCs w:val="22"/>
          <w:lang w:val="en-US"/>
        </w:rPr>
      </w:pPr>
    </w:p>
    <w:p w14:paraId="77706F1A" w14:textId="5A9395D3" w:rsidR="00006CB9" w:rsidRPr="00D639E1" w:rsidRDefault="00320542" w:rsidP="00006CB9">
      <w:pPr>
        <w:pStyle w:val="ListParagraph"/>
        <w:numPr>
          <w:ilvl w:val="0"/>
          <w:numId w:val="1"/>
        </w:numPr>
        <w:spacing w:after="240" w:line="240" w:lineRule="auto"/>
        <w:ind w:left="709" w:hanging="709"/>
        <w:rPr>
          <w:bCs/>
          <w:lang w:val="en-US"/>
        </w:rPr>
      </w:pPr>
      <w:r w:rsidRPr="00562438">
        <w:rPr>
          <w:b/>
          <w:bCs/>
          <w:lang w:val="en-US"/>
        </w:rPr>
        <w:t>Department Website</w:t>
      </w:r>
      <w:r w:rsidR="00562438" w:rsidRPr="00562438">
        <w:rPr>
          <w:b/>
          <w:bCs/>
          <w:lang w:val="en-US"/>
        </w:rPr>
        <w:br/>
      </w:r>
      <w:r w:rsidR="00562438" w:rsidRPr="00562438">
        <w:rPr>
          <w:bCs/>
          <w:lang w:val="en-US"/>
        </w:rPr>
        <w:t>DC has data from Google Analytics from 1 August 2018.</w:t>
      </w:r>
      <w:r w:rsidR="00006CB9">
        <w:rPr>
          <w:bCs/>
          <w:lang w:val="en-US"/>
        </w:rPr>
        <w:t xml:space="preserve">  </w:t>
      </w:r>
      <w:r w:rsidR="00562438" w:rsidRPr="00562438">
        <w:rPr>
          <w:bCs/>
          <w:lang w:val="en-US"/>
        </w:rPr>
        <w:t>Intranet access ha</w:t>
      </w:r>
      <w:r w:rsidR="00D639E1">
        <w:rPr>
          <w:bCs/>
          <w:lang w:val="en-US"/>
        </w:rPr>
        <w:t xml:space="preserve">s doubled (and 13% more interaction). </w:t>
      </w:r>
      <w:r w:rsidR="00562438">
        <w:rPr>
          <w:bCs/>
          <w:lang w:val="en-US"/>
        </w:rPr>
        <w:t xml:space="preserve">Staff members have access to update different sections, e.g. </w:t>
      </w:r>
      <w:proofErr w:type="spellStart"/>
      <w:r w:rsidR="00562438">
        <w:rPr>
          <w:bCs/>
          <w:lang w:val="en-US"/>
        </w:rPr>
        <w:t>Chunenam</w:t>
      </w:r>
      <w:proofErr w:type="spellEnd"/>
      <w:r w:rsidR="00562438">
        <w:rPr>
          <w:bCs/>
          <w:lang w:val="en-US"/>
        </w:rPr>
        <w:t xml:space="preserve"> is working on updating the Finance intranet page – contact the relevant individual to let them know if a particular link would be useful.</w:t>
      </w:r>
      <w:r w:rsidR="00D639E1">
        <w:rPr>
          <w:bCs/>
          <w:lang w:val="en-US"/>
        </w:rPr>
        <w:t xml:space="preserve">  </w:t>
      </w:r>
      <w:r w:rsidR="00562438" w:rsidRPr="00562438">
        <w:rPr>
          <w:bCs/>
          <w:lang w:val="en-US"/>
        </w:rPr>
        <w:br/>
      </w:r>
    </w:p>
    <w:p w14:paraId="6AA8E0E2" w14:textId="7AC46156" w:rsidR="00562438" w:rsidRDefault="00D639E1" w:rsidP="00006CB9">
      <w:pPr>
        <w:pStyle w:val="ListParagraph"/>
        <w:spacing w:after="240" w:line="240" w:lineRule="auto"/>
        <w:ind w:left="709"/>
        <w:rPr>
          <w:bCs/>
          <w:lang w:val="en-US"/>
        </w:rPr>
      </w:pPr>
      <w:r>
        <w:rPr>
          <w:bCs/>
          <w:lang w:val="en-US"/>
        </w:rPr>
        <w:t>Views of t</w:t>
      </w:r>
      <w:r w:rsidRPr="00D639E1">
        <w:rPr>
          <w:bCs/>
          <w:lang w:val="en-US"/>
        </w:rPr>
        <w:t>he main page of the website had a 14%</w:t>
      </w:r>
      <w:r>
        <w:rPr>
          <w:bCs/>
          <w:lang w:val="en-US"/>
        </w:rPr>
        <w:t xml:space="preserve"> increase, and people were spending more time on the site.</w:t>
      </w:r>
    </w:p>
    <w:p w14:paraId="16AA2BDD" w14:textId="77777777" w:rsidR="00BB42EF" w:rsidRDefault="00BB42EF" w:rsidP="00006CB9">
      <w:pPr>
        <w:pStyle w:val="ListParagraph"/>
        <w:spacing w:after="240" w:line="240" w:lineRule="auto"/>
        <w:ind w:left="709"/>
        <w:rPr>
          <w:bCs/>
          <w:lang w:val="en-US"/>
        </w:rPr>
      </w:pPr>
    </w:p>
    <w:p w14:paraId="196182BF" w14:textId="573C44EC" w:rsidR="00BB42EF" w:rsidRPr="00D639E1" w:rsidRDefault="00BB42EF" w:rsidP="00006CB9">
      <w:pPr>
        <w:pStyle w:val="ListParagraph"/>
        <w:spacing w:after="240" w:line="240" w:lineRule="auto"/>
        <w:ind w:left="709"/>
        <w:rPr>
          <w:bCs/>
          <w:lang w:val="en-US"/>
        </w:rPr>
      </w:pPr>
      <w:r>
        <w:rPr>
          <w:bCs/>
          <w:lang w:val="en-US"/>
        </w:rPr>
        <w:t xml:space="preserve">There </w:t>
      </w:r>
      <w:r w:rsidR="004D7501">
        <w:rPr>
          <w:bCs/>
          <w:lang w:val="en-US"/>
        </w:rPr>
        <w:t>i</w:t>
      </w:r>
      <w:r>
        <w:rPr>
          <w:bCs/>
          <w:lang w:val="en-US"/>
        </w:rPr>
        <w:t>s now a Website Working Group.</w:t>
      </w:r>
    </w:p>
    <w:p w14:paraId="42C70B3D" w14:textId="6EFD94F4" w:rsidR="00562438" w:rsidRPr="00562438" w:rsidRDefault="0021570C" w:rsidP="00D37B7D">
      <w:pPr>
        <w:spacing w:after="240" w:line="240" w:lineRule="auto"/>
        <w:ind w:left="709" w:hanging="709"/>
        <w:rPr>
          <w:lang w:val="en-US"/>
        </w:rPr>
      </w:pPr>
      <w:r>
        <w:rPr>
          <w:b/>
          <w:lang w:val="en-US"/>
        </w:rPr>
        <w:t>8</w:t>
      </w:r>
      <w:r w:rsidR="00320542">
        <w:rPr>
          <w:b/>
          <w:lang w:val="en-US"/>
        </w:rPr>
        <w:t>.</w:t>
      </w:r>
      <w:r w:rsidR="00320542">
        <w:rPr>
          <w:b/>
          <w:lang w:val="en-US"/>
        </w:rPr>
        <w:tab/>
        <w:t>Student feedback</w:t>
      </w:r>
      <w:r w:rsidR="00D37B7D">
        <w:rPr>
          <w:b/>
          <w:lang w:val="en-US"/>
        </w:rPr>
        <w:br/>
      </w:r>
      <w:r w:rsidR="00562438" w:rsidRPr="00562438">
        <w:rPr>
          <w:lang w:val="en-US"/>
        </w:rPr>
        <w:t xml:space="preserve">No </w:t>
      </w:r>
      <w:r w:rsidR="00562438">
        <w:rPr>
          <w:lang w:val="en-US"/>
        </w:rPr>
        <w:t xml:space="preserve">student feedback had been received.  </w:t>
      </w:r>
      <w:r w:rsidR="00D37B7D">
        <w:rPr>
          <w:lang w:val="en-US"/>
        </w:rPr>
        <w:br/>
      </w:r>
      <w:r w:rsidR="00562438">
        <w:rPr>
          <w:lang w:val="en-US"/>
        </w:rPr>
        <w:t>VC has now le</w:t>
      </w:r>
      <w:r w:rsidR="00D37B7D">
        <w:rPr>
          <w:lang w:val="en-US"/>
        </w:rPr>
        <w:t xml:space="preserve">ft Psychology and moved to PDN, so a new representative </w:t>
      </w:r>
      <w:proofErr w:type="gramStart"/>
      <w:r w:rsidR="00D37B7D">
        <w:rPr>
          <w:lang w:val="en-US"/>
        </w:rPr>
        <w:t>is needed</w:t>
      </w:r>
      <w:proofErr w:type="gramEnd"/>
      <w:r w:rsidR="00D37B7D">
        <w:rPr>
          <w:lang w:val="en-US"/>
        </w:rPr>
        <w:t>.</w:t>
      </w:r>
    </w:p>
    <w:p w14:paraId="152480BC" w14:textId="68D4F421" w:rsidR="00320542" w:rsidRDefault="0021570C" w:rsidP="00E54544">
      <w:pPr>
        <w:spacing w:after="240" w:line="240" w:lineRule="auto"/>
        <w:rPr>
          <w:b/>
          <w:lang w:val="en-US"/>
        </w:rPr>
      </w:pPr>
      <w:r>
        <w:rPr>
          <w:b/>
          <w:lang w:val="en-US"/>
        </w:rPr>
        <w:t>9</w:t>
      </w:r>
      <w:r w:rsidR="00320542">
        <w:rPr>
          <w:b/>
          <w:lang w:val="en-US"/>
        </w:rPr>
        <w:t>.</w:t>
      </w:r>
      <w:r w:rsidR="00320542">
        <w:rPr>
          <w:b/>
          <w:lang w:val="en-US"/>
        </w:rPr>
        <w:tab/>
        <w:t>Communication strategy for the Department</w:t>
      </w:r>
      <w:r w:rsidR="00A06E1D">
        <w:rPr>
          <w:b/>
          <w:lang w:val="en-US"/>
        </w:rPr>
        <w:t xml:space="preserve"> </w:t>
      </w:r>
      <w:r w:rsidR="00A06E1D" w:rsidRPr="00A06E1D">
        <w:rPr>
          <w:b/>
          <w:sz w:val="32"/>
          <w:lang w:val="en-US"/>
        </w:rPr>
        <w:t>*</w:t>
      </w:r>
      <w:r w:rsidR="00391F23">
        <w:rPr>
          <w:b/>
          <w:sz w:val="32"/>
          <w:lang w:val="en-US"/>
        </w:rPr>
        <w:tab/>
      </w:r>
    </w:p>
    <w:p w14:paraId="53D16C89" w14:textId="06471BFA" w:rsidR="00320542" w:rsidRPr="00391F23" w:rsidRDefault="0021570C" w:rsidP="00E54544">
      <w:pPr>
        <w:spacing w:after="240" w:line="240" w:lineRule="auto"/>
        <w:rPr>
          <w:lang w:val="en-US"/>
        </w:rPr>
      </w:pPr>
      <w:r>
        <w:rPr>
          <w:b/>
          <w:lang w:val="en-US"/>
        </w:rPr>
        <w:t>10</w:t>
      </w:r>
      <w:r w:rsidR="00320542">
        <w:rPr>
          <w:b/>
          <w:lang w:val="en-US"/>
        </w:rPr>
        <w:t>.</w:t>
      </w:r>
      <w:r w:rsidR="00320542">
        <w:rPr>
          <w:b/>
          <w:lang w:val="en-US"/>
        </w:rPr>
        <w:tab/>
        <w:t>Data management / GDPR</w:t>
      </w:r>
      <w:r w:rsidR="00A06E1D">
        <w:rPr>
          <w:b/>
          <w:lang w:val="en-US"/>
        </w:rPr>
        <w:t xml:space="preserve"> </w:t>
      </w:r>
      <w:r w:rsidR="00A06E1D" w:rsidRPr="00972111">
        <w:rPr>
          <w:b/>
          <w:lang w:val="en-US"/>
        </w:rPr>
        <w:t>*</w:t>
      </w:r>
      <w:r w:rsidR="00391F23">
        <w:rPr>
          <w:b/>
          <w:lang w:val="en-US"/>
        </w:rPr>
        <w:tab/>
      </w:r>
      <w:r w:rsidR="00391F23">
        <w:rPr>
          <w:b/>
          <w:lang w:val="en-US"/>
        </w:rPr>
        <w:tab/>
      </w:r>
      <w:r w:rsidR="00391F23">
        <w:rPr>
          <w:lang w:val="en-US"/>
        </w:rPr>
        <w:t xml:space="preserve">See items 5 &amp; 11. </w:t>
      </w:r>
    </w:p>
    <w:p w14:paraId="2B3ECFA9" w14:textId="5F69AF13" w:rsidR="00DF10E4" w:rsidRPr="000639E7" w:rsidRDefault="00972111" w:rsidP="00DF10E4">
      <w:pPr>
        <w:spacing w:after="240" w:line="240" w:lineRule="auto"/>
        <w:ind w:left="720" w:hanging="720"/>
        <w:rPr>
          <w:lang w:val="en-US"/>
        </w:rPr>
      </w:pPr>
      <w:r w:rsidRPr="00972111">
        <w:rPr>
          <w:b/>
          <w:lang w:val="en-US"/>
        </w:rPr>
        <w:lastRenderedPageBreak/>
        <w:t>1</w:t>
      </w:r>
      <w:r w:rsidR="0021570C">
        <w:rPr>
          <w:b/>
          <w:lang w:val="en-US"/>
        </w:rPr>
        <w:t>1</w:t>
      </w:r>
      <w:r w:rsidRPr="00972111">
        <w:rPr>
          <w:b/>
          <w:lang w:val="en-US"/>
        </w:rPr>
        <w:t>.</w:t>
      </w:r>
      <w:r w:rsidRPr="00972111">
        <w:rPr>
          <w:b/>
          <w:lang w:val="en-US"/>
        </w:rPr>
        <w:tab/>
        <w:t>Imaging storage</w:t>
      </w:r>
      <w:r w:rsidR="000639E7">
        <w:rPr>
          <w:b/>
          <w:lang w:val="en-US"/>
        </w:rPr>
        <w:br/>
      </w:r>
      <w:proofErr w:type="gramStart"/>
      <w:r w:rsidR="000639E7">
        <w:rPr>
          <w:lang w:val="en-US"/>
        </w:rPr>
        <w:t>This</w:t>
      </w:r>
      <w:proofErr w:type="gramEnd"/>
      <w:r w:rsidR="000639E7">
        <w:rPr>
          <w:lang w:val="en-US"/>
        </w:rPr>
        <w:t xml:space="preserve"> topic was raised at the Researchers &amp; Head of Department termly meeting. </w:t>
      </w:r>
      <w:r w:rsidR="000639E7">
        <w:rPr>
          <w:lang w:val="en-US"/>
        </w:rPr>
        <w:br/>
        <w:t>UIS have a range of storage options available.</w:t>
      </w:r>
      <w:r w:rsidR="00406497">
        <w:rPr>
          <w:lang w:val="en-US"/>
        </w:rPr>
        <w:t xml:space="preserve">  Costs can be included in grant applications.</w:t>
      </w:r>
      <w:r w:rsidR="00B4586C">
        <w:rPr>
          <w:lang w:val="en-US"/>
        </w:rPr>
        <w:t xml:space="preserve"> </w:t>
      </w:r>
    </w:p>
    <w:p w14:paraId="3FF8889F" w14:textId="7207E027" w:rsidR="00A06E1D" w:rsidRPr="00A06E1D" w:rsidRDefault="00A06E1D" w:rsidP="00E54544">
      <w:pPr>
        <w:spacing w:after="240" w:line="240" w:lineRule="auto"/>
        <w:rPr>
          <w:b/>
          <w:lang w:val="en-US"/>
        </w:rPr>
      </w:pPr>
      <w:r w:rsidRPr="00A06E1D">
        <w:rPr>
          <w:b/>
          <w:lang w:val="en-US"/>
        </w:rPr>
        <w:t>1</w:t>
      </w:r>
      <w:r w:rsidR="0021570C">
        <w:rPr>
          <w:b/>
          <w:lang w:val="en-US"/>
        </w:rPr>
        <w:t>2</w:t>
      </w:r>
      <w:r w:rsidRPr="00A06E1D">
        <w:rPr>
          <w:b/>
          <w:lang w:val="en-US"/>
        </w:rPr>
        <w:t xml:space="preserve">. </w:t>
      </w:r>
      <w:r w:rsidRPr="00A06E1D">
        <w:rPr>
          <w:b/>
          <w:lang w:val="en-US"/>
        </w:rPr>
        <w:tab/>
        <w:t>AOB</w:t>
      </w:r>
      <w:r w:rsidR="00BC4357">
        <w:rPr>
          <w:b/>
          <w:lang w:val="en-US"/>
        </w:rPr>
        <w:br/>
      </w:r>
      <w:r w:rsidR="00BC4357">
        <w:rPr>
          <w:b/>
          <w:lang w:val="en-US"/>
        </w:rPr>
        <w:tab/>
      </w:r>
      <w:r w:rsidR="00BC4357" w:rsidRPr="00BC4357">
        <w:rPr>
          <w:lang w:val="en-US"/>
        </w:rPr>
        <w:t>There was no other business.</w:t>
      </w:r>
    </w:p>
    <w:p w14:paraId="2A91E709" w14:textId="5EA95D76" w:rsidR="000062F9" w:rsidRPr="000062F9" w:rsidRDefault="00A06E1D" w:rsidP="00CA0C0D">
      <w:pPr>
        <w:spacing w:after="240"/>
        <w:rPr>
          <w:lang w:val="en-US"/>
        </w:rPr>
      </w:pPr>
      <w:r w:rsidRPr="00A06E1D">
        <w:rPr>
          <w:b/>
          <w:lang w:val="en-US"/>
        </w:rPr>
        <w:t>1</w:t>
      </w:r>
      <w:r w:rsidR="0021570C">
        <w:rPr>
          <w:b/>
          <w:lang w:val="en-US"/>
        </w:rPr>
        <w:t>3</w:t>
      </w:r>
      <w:r w:rsidRPr="00A06E1D">
        <w:rPr>
          <w:b/>
          <w:lang w:val="en-US"/>
        </w:rPr>
        <w:t>.</w:t>
      </w:r>
      <w:r w:rsidRPr="00A06E1D">
        <w:rPr>
          <w:b/>
          <w:lang w:val="en-US"/>
        </w:rPr>
        <w:tab/>
        <w:t>Date of next meeting</w:t>
      </w:r>
      <w:r w:rsidR="00D12851">
        <w:rPr>
          <w:b/>
          <w:lang w:val="en-US"/>
        </w:rPr>
        <w:br/>
      </w:r>
      <w:r w:rsidR="00D12851">
        <w:rPr>
          <w:b/>
          <w:lang w:val="en-US"/>
        </w:rPr>
        <w:tab/>
      </w:r>
      <w:r w:rsidR="00D12851">
        <w:rPr>
          <w:lang w:val="en-US"/>
        </w:rPr>
        <w:t>Monday 10 February 2020, 11.00am, Nick Mackintosh Seminar Room</w:t>
      </w:r>
      <w:r w:rsidR="006569CD">
        <w:rPr>
          <w:lang w:val="en-US"/>
        </w:rPr>
        <w:br/>
      </w:r>
    </w:p>
    <w:sectPr w:rsidR="000062F9" w:rsidRPr="000062F9" w:rsidSect="00562438">
      <w:headerReference w:type="even" r:id="rId11"/>
      <w:headerReference w:type="default" r:id="rId12"/>
      <w:footerReference w:type="default" r:id="rId13"/>
      <w:type w:val="continuous"/>
      <w:pgSz w:w="11906" w:h="16838" w:code="9"/>
      <w:pgMar w:top="2608" w:right="936" w:bottom="1134" w:left="1418" w:header="822"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41281F" w14:textId="77777777" w:rsidR="00481633" w:rsidRDefault="00481633">
      <w:r>
        <w:separator/>
      </w:r>
    </w:p>
  </w:endnote>
  <w:endnote w:type="continuationSeparator" w:id="0">
    <w:p w14:paraId="579F5808" w14:textId="77777777" w:rsidR="00481633" w:rsidRDefault="004816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90B7F8" w14:textId="2DBBEF21" w:rsidR="006569CD" w:rsidRPr="006569CD" w:rsidRDefault="006569CD">
    <w:pPr>
      <w:pStyle w:val="Footer"/>
      <w:rPr>
        <w:sz w:val="32"/>
      </w:rPr>
    </w:pPr>
    <w:r w:rsidRPr="006569CD">
      <w:rPr>
        <w:b/>
        <w:sz w:val="32"/>
        <w:lang w:val="en-US"/>
      </w:rPr>
      <w:t xml:space="preserve">* </w:t>
    </w:r>
    <w:r w:rsidRPr="006569CD">
      <w:rPr>
        <w:szCs w:val="22"/>
      </w:rPr>
      <w:t xml:space="preserve">Starred agenda items will only be discussed if there are matters to raise, otherwise it will be assumed members will either refer to documents attached where appropriate or there is no update to provide.  Members can ask for items to be </w:t>
    </w:r>
    <w:proofErr w:type="spellStart"/>
    <w:r w:rsidRPr="006569CD">
      <w:rPr>
        <w:szCs w:val="22"/>
      </w:rPr>
      <w:t>unstarred</w:t>
    </w:r>
    <w:proofErr w:type="spellEnd"/>
    <w:r w:rsidRPr="006569CD">
      <w:rPr>
        <w:szCs w:val="22"/>
      </w:rPr>
      <w:t xml:space="preserve"> at the start of the meeting.</w:t>
    </w:r>
    <w:r w:rsidRPr="006569CD">
      <w:rPr>
        <w:b/>
        <w:sz w:val="32"/>
        <w:lang w:val="en-US"/>
      </w:rPr>
      <w:br/>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B253C3" w14:textId="77777777" w:rsidR="003A56BC" w:rsidRDefault="003371DA">
    <w:pPr>
      <w:pStyle w:val="Footer"/>
    </w:pPr>
    <w:r>
      <w:rPr>
        <w:noProof/>
      </w:rPr>
      <mc:AlternateContent>
        <mc:Choice Requires="wps">
          <w:drawing>
            <wp:anchor distT="0" distB="0" distL="114300" distR="114300" simplePos="0" relativeHeight="251657728" behindDoc="0" locked="0" layoutInCell="1" allowOverlap="1" wp14:anchorId="54EF9CA0" wp14:editId="07777777">
              <wp:simplePos x="0" y="0"/>
              <wp:positionH relativeFrom="page">
                <wp:posOffset>5713730</wp:posOffset>
              </wp:positionH>
              <wp:positionV relativeFrom="page">
                <wp:posOffset>10185400</wp:posOffset>
              </wp:positionV>
              <wp:extent cx="1257300" cy="196215"/>
              <wp:effectExtent l="0" t="3175" r="1270" b="635"/>
              <wp:wrapNone/>
              <wp:docPr id="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
                            <a:solidFill>
                              <a:srgbClr val="000000"/>
                            </a:solidFill>
                            <a:miter lim="800000"/>
                            <a:headEnd/>
                            <a:tailEnd/>
                          </a14:hiddenLine>
                        </a:ext>
                      </a:extLst>
                    </wps:spPr>
                    <wps:txbx>
                      <w:txbxContent>
                        <w:p w14:paraId="5E238A8F" w14:textId="1C87BD96" w:rsidR="003A56BC" w:rsidRDefault="003A56BC" w:rsidP="002B21BE">
                          <w:pPr>
                            <w:jc w:val="right"/>
                          </w:pPr>
                          <w:r>
                            <w:t xml:space="preserve">Page </w:t>
                          </w:r>
                          <w:r w:rsidR="00607CE1">
                            <w:fldChar w:fldCharType="begin"/>
                          </w:r>
                          <w:r w:rsidR="00607CE1">
                            <w:instrText xml:space="preserve"> PAGE </w:instrText>
                          </w:r>
                          <w:r w:rsidR="00607CE1">
                            <w:fldChar w:fldCharType="separate"/>
                          </w:r>
                          <w:r w:rsidR="005F65FE">
                            <w:rPr>
                              <w:noProof/>
                            </w:rPr>
                            <w:t>3</w:t>
                          </w:r>
                          <w:r w:rsidR="00607CE1">
                            <w:rPr>
                              <w:noProof/>
                            </w:rPr>
                            <w:fldChar w:fldCharType="end"/>
                          </w:r>
                          <w:r>
                            <w:t xml:space="preserve"> of </w:t>
                          </w:r>
                          <w:r w:rsidR="001923B6">
                            <w:rPr>
                              <w:noProof/>
                            </w:rPr>
                            <w:fldChar w:fldCharType="begin"/>
                          </w:r>
                          <w:r w:rsidR="001923B6">
                            <w:rPr>
                              <w:noProof/>
                            </w:rPr>
                            <w:instrText xml:space="preserve"> NUMPAGES </w:instrText>
                          </w:r>
                          <w:r w:rsidR="001923B6">
                            <w:rPr>
                              <w:noProof/>
                            </w:rPr>
                            <w:fldChar w:fldCharType="separate"/>
                          </w:r>
                          <w:r w:rsidR="005F65FE">
                            <w:rPr>
                              <w:noProof/>
                            </w:rPr>
                            <w:t>3</w:t>
                          </w:r>
                          <w:r w:rsidR="001923B6">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EF9CA0" id="Rectangle 13" o:spid="_x0000_s1026" style="position:absolute;margin-left:449.9pt;margin-top:802pt;width:99pt;height:15.4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" filled="f" stroked="f" strokeweight=".01pt">
              <v:textbox inset="0,0,0,0">
                <w:txbxContent>
                  <w:p w14:paraId="5E238A8F" w14:textId="1C87BD96" w:rsidR="003A56BC" w:rsidRDefault="003A56BC" w:rsidP="002B21BE">
                    <w:pPr>
                      <w:jc w:val="right"/>
                    </w:pPr>
                    <w:r>
                      <w:t xml:space="preserve">Page </w:t>
                    </w:r>
                    <w:r w:rsidR="00607CE1">
                      <w:fldChar w:fldCharType="begin"/>
                    </w:r>
                    <w:r w:rsidR="00607CE1">
                      <w:instrText xml:space="preserve"> PAGE </w:instrText>
                    </w:r>
                    <w:r w:rsidR="00607CE1">
                      <w:fldChar w:fldCharType="separate"/>
                    </w:r>
                    <w:r w:rsidR="005F65FE">
                      <w:rPr>
                        <w:noProof/>
                      </w:rPr>
                      <w:t>3</w:t>
                    </w:r>
                    <w:r w:rsidR="00607CE1">
                      <w:rPr>
                        <w:noProof/>
                      </w:rPr>
                      <w:fldChar w:fldCharType="end"/>
                    </w:r>
                    <w:r>
                      <w:t xml:space="preserve"> of </w:t>
                    </w:r>
                    <w:r w:rsidR="001923B6">
                      <w:rPr>
                        <w:noProof/>
                      </w:rPr>
                      <w:fldChar w:fldCharType="begin"/>
                    </w:r>
                    <w:r w:rsidR="001923B6">
                      <w:rPr>
                        <w:noProof/>
                      </w:rPr>
                      <w:instrText xml:space="preserve"> NUMPAGES </w:instrText>
                    </w:r>
                    <w:r w:rsidR="001923B6">
                      <w:rPr>
                        <w:noProof/>
                      </w:rPr>
                      <w:fldChar w:fldCharType="separate"/>
                    </w:r>
                    <w:r w:rsidR="005F65FE">
                      <w:rPr>
                        <w:noProof/>
                      </w:rPr>
                      <w:t>3</w:t>
                    </w:r>
                    <w:r w:rsidR="001923B6">
                      <w:rPr>
                        <w:noProof/>
                      </w:rPr>
                      <w:fldChar w:fldCharType="end"/>
                    </w: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E79934" w14:textId="77777777" w:rsidR="00481633" w:rsidRDefault="00481633">
      <w:r>
        <w:separator/>
      </w:r>
    </w:p>
  </w:footnote>
  <w:footnote w:type="continuationSeparator" w:id="0">
    <w:p w14:paraId="51E63FEE" w14:textId="77777777" w:rsidR="00481633" w:rsidRDefault="004816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9F31CB" w14:textId="77777777" w:rsidR="003A56BC" w:rsidRDefault="003A56BC"/>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612" w:type="dxa"/>
      <w:tblInd w:w="-770" w:type="dxa"/>
      <w:tblLayout w:type="fixed"/>
      <w:tblCellMar>
        <w:left w:w="0" w:type="dxa"/>
        <w:right w:w="0" w:type="dxa"/>
      </w:tblCellMar>
      <w:tblLook w:val="01E0" w:firstRow="1" w:lastRow="1" w:firstColumn="1" w:lastColumn="1" w:noHBand="0" w:noVBand="0"/>
    </w:tblPr>
    <w:tblGrid>
      <w:gridCol w:w="6356"/>
      <w:gridCol w:w="4256"/>
    </w:tblGrid>
    <w:tr w:rsidR="003A56BC" w14:paraId="1299C43A" w14:textId="77777777" w:rsidTr="0085760E">
      <w:trPr>
        <w:trHeight w:val="1708"/>
      </w:trPr>
      <w:tc>
        <w:tcPr>
          <w:tcW w:w="6356" w:type="dxa"/>
          <w:shd w:val="clear" w:color="auto" w:fill="auto"/>
        </w:tcPr>
        <w:p w14:paraId="4DDBEF00" w14:textId="77777777" w:rsidR="003A56BC" w:rsidRPr="004F5E90" w:rsidRDefault="003A56BC" w:rsidP="00CA7A5A">
          <w:pPr>
            <w:pStyle w:val="Picture"/>
          </w:pPr>
          <w:r>
            <w:rPr>
              <w:noProof/>
            </w:rPr>
            <w:drawing>
              <wp:inline distT="0" distB="0" distL="0" distR="0" wp14:anchorId="7767C1E3" wp14:editId="07777777">
                <wp:extent cx="2324100" cy="695325"/>
                <wp:effectExtent l="19050" t="0" r="0" b="0"/>
                <wp:docPr id="2" name="Picture 2" descr="logo 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BW"/>
                        <pic:cNvPicPr>
                          <a:picLocks noChangeAspect="1" noChangeArrowheads="1"/>
                        </pic:cNvPicPr>
                      </pic:nvPicPr>
                      <pic:blipFill>
                        <a:blip r:embed="rId1"/>
                        <a:srcRect/>
                        <a:stretch>
                          <a:fillRect/>
                        </a:stretch>
                      </pic:blipFill>
                      <pic:spPr bwMode="auto">
                        <a:xfrm>
                          <a:off x="0" y="0"/>
                          <a:ext cx="2324100" cy="695325"/>
                        </a:xfrm>
                        <a:prstGeom prst="rect">
                          <a:avLst/>
                        </a:prstGeom>
                        <a:noFill/>
                        <a:ln w="9525">
                          <a:noFill/>
                          <a:miter lim="800000"/>
                          <a:headEnd/>
                          <a:tailEnd/>
                        </a:ln>
                      </pic:spPr>
                    </pic:pic>
                  </a:graphicData>
                </a:graphic>
              </wp:inline>
            </w:drawing>
          </w:r>
        </w:p>
      </w:tc>
      <w:tc>
        <w:tcPr>
          <w:tcW w:w="4256" w:type="dxa"/>
          <w:shd w:val="clear" w:color="auto" w:fill="auto"/>
        </w:tcPr>
        <w:p w14:paraId="3461D779" w14:textId="77777777" w:rsidR="003A56BC" w:rsidRPr="004F5E90" w:rsidRDefault="003A56BC" w:rsidP="0085760E">
          <w:pPr>
            <w:jc w:val="right"/>
          </w:pPr>
        </w:p>
      </w:tc>
    </w:tr>
  </w:tbl>
  <w:p w14:paraId="3CF2D8B6" w14:textId="77777777" w:rsidR="003A56BC" w:rsidRPr="008300C4" w:rsidRDefault="003A56BC"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F2230"/>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31F6087"/>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 w15:restartNumberingAfterBreak="0">
    <w:nsid w:val="08486CE7"/>
    <w:multiLevelType w:val="multilevel"/>
    <w:tmpl w:val="E9F85F1A"/>
    <w:numStyleLink w:val="UocIndentLevels"/>
  </w:abstractNum>
  <w:abstractNum w:abstractNumId="3"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8D006DB"/>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5"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2BBB59A7"/>
    <w:multiLevelType w:val="multilevel"/>
    <w:tmpl w:val="08090023"/>
    <w:lvl w:ilvl="0">
      <w:start w:val="1"/>
      <w:numFmt w:val="upperRoman"/>
      <w:lvlText w:val="Article %1."/>
      <w:lvlJc w:val="left"/>
      <w:pPr>
        <w:tabs>
          <w:tab w:val="num" w:pos="1440"/>
        </w:tabs>
        <w:ind w:left="0" w:firstLine="0"/>
      </w:pPr>
    </w:lvl>
    <w:lvl w:ilvl="1">
      <w:start w:val="1"/>
      <w:numFmt w:val="decima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2D0B3442"/>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8" w15:restartNumberingAfterBreak="0">
    <w:nsid w:val="2FF5737D"/>
    <w:multiLevelType w:val="multilevel"/>
    <w:tmpl w:val="E9F85F1A"/>
    <w:numStyleLink w:val="UocIndentLevels"/>
  </w:abstractNum>
  <w:abstractNum w:abstractNumId="9" w15:restartNumberingAfterBreak="0">
    <w:nsid w:val="38F72103"/>
    <w:multiLevelType w:val="hybridMultilevel"/>
    <w:tmpl w:val="594C3304"/>
    <w:lvl w:ilvl="0" w:tplc="7CBE0474">
      <w:start w:val="1"/>
      <w:numFmt w:val="lowerLetter"/>
      <w:lvlText w:val="(%1)"/>
      <w:lvlJc w:val="left"/>
      <w:pPr>
        <w:tabs>
          <w:tab w:val="num" w:pos="284"/>
        </w:tabs>
        <w:ind w:left="284" w:hanging="284"/>
      </w:pPr>
      <w:rPr>
        <w:rFonts w:hint="default"/>
      </w:rPr>
    </w:lvl>
    <w:lvl w:ilvl="1" w:tplc="40B611CA" w:tentative="1">
      <w:start w:val="1"/>
      <w:numFmt w:val="lowerLetter"/>
      <w:lvlText w:val="%2."/>
      <w:lvlJc w:val="left"/>
      <w:pPr>
        <w:tabs>
          <w:tab w:val="num" w:pos="1440"/>
        </w:tabs>
        <w:ind w:left="1440" w:hanging="360"/>
      </w:pPr>
    </w:lvl>
    <w:lvl w:ilvl="2" w:tplc="EDC89008" w:tentative="1">
      <w:start w:val="1"/>
      <w:numFmt w:val="lowerRoman"/>
      <w:lvlText w:val="%3."/>
      <w:lvlJc w:val="right"/>
      <w:pPr>
        <w:tabs>
          <w:tab w:val="num" w:pos="2160"/>
        </w:tabs>
        <w:ind w:left="2160" w:hanging="180"/>
      </w:pPr>
    </w:lvl>
    <w:lvl w:ilvl="3" w:tplc="F51CE25A" w:tentative="1">
      <w:start w:val="1"/>
      <w:numFmt w:val="decimal"/>
      <w:lvlText w:val="%4."/>
      <w:lvlJc w:val="left"/>
      <w:pPr>
        <w:tabs>
          <w:tab w:val="num" w:pos="2880"/>
        </w:tabs>
        <w:ind w:left="2880" w:hanging="360"/>
      </w:pPr>
    </w:lvl>
    <w:lvl w:ilvl="4" w:tplc="576E7E7E" w:tentative="1">
      <w:start w:val="1"/>
      <w:numFmt w:val="lowerLetter"/>
      <w:lvlText w:val="%5."/>
      <w:lvlJc w:val="left"/>
      <w:pPr>
        <w:tabs>
          <w:tab w:val="num" w:pos="3600"/>
        </w:tabs>
        <w:ind w:left="3600" w:hanging="360"/>
      </w:pPr>
    </w:lvl>
    <w:lvl w:ilvl="5" w:tplc="3B06E31E" w:tentative="1">
      <w:start w:val="1"/>
      <w:numFmt w:val="lowerRoman"/>
      <w:lvlText w:val="%6."/>
      <w:lvlJc w:val="right"/>
      <w:pPr>
        <w:tabs>
          <w:tab w:val="num" w:pos="4320"/>
        </w:tabs>
        <w:ind w:left="4320" w:hanging="180"/>
      </w:pPr>
    </w:lvl>
    <w:lvl w:ilvl="6" w:tplc="8992209E" w:tentative="1">
      <w:start w:val="1"/>
      <w:numFmt w:val="decimal"/>
      <w:lvlText w:val="%7."/>
      <w:lvlJc w:val="left"/>
      <w:pPr>
        <w:tabs>
          <w:tab w:val="num" w:pos="5040"/>
        </w:tabs>
        <w:ind w:left="5040" w:hanging="360"/>
      </w:pPr>
    </w:lvl>
    <w:lvl w:ilvl="7" w:tplc="92F43D64" w:tentative="1">
      <w:start w:val="1"/>
      <w:numFmt w:val="lowerLetter"/>
      <w:lvlText w:val="%8."/>
      <w:lvlJc w:val="left"/>
      <w:pPr>
        <w:tabs>
          <w:tab w:val="num" w:pos="5760"/>
        </w:tabs>
        <w:ind w:left="5760" w:hanging="360"/>
      </w:pPr>
    </w:lvl>
    <w:lvl w:ilvl="8" w:tplc="7086454E" w:tentative="1">
      <w:start w:val="1"/>
      <w:numFmt w:val="lowerRoman"/>
      <w:lvlText w:val="%9."/>
      <w:lvlJc w:val="right"/>
      <w:pPr>
        <w:tabs>
          <w:tab w:val="num" w:pos="6480"/>
        </w:tabs>
        <w:ind w:left="6480" w:hanging="180"/>
      </w:pPr>
    </w:lvl>
  </w:abstractNum>
  <w:abstractNum w:abstractNumId="10" w15:restartNumberingAfterBreak="0">
    <w:nsid w:val="39147879"/>
    <w:multiLevelType w:val="hybridMultilevel"/>
    <w:tmpl w:val="14E6293E"/>
    <w:lvl w:ilvl="0" w:tplc="5616ED82">
      <w:numFmt w:val="bullet"/>
      <w:lvlText w:val="-"/>
      <w:lvlJc w:val="left"/>
      <w:pPr>
        <w:ind w:left="1211" w:hanging="360"/>
      </w:pPr>
      <w:rPr>
        <w:rFonts w:ascii="Arial" w:eastAsia="Times New Roman" w:hAnsi="Arial" w:cs="Aria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1" w15:restartNumberingAfterBreak="0">
    <w:nsid w:val="3BA31290"/>
    <w:multiLevelType w:val="multilevel"/>
    <w:tmpl w:val="EAAA1E8E"/>
    <w:lvl w:ilvl="0">
      <w:start w:val="1"/>
      <w:numFmt w:val="bullet"/>
      <w:lvlText w:val=""/>
      <w:lvlJc w:val="left"/>
      <w:pPr>
        <w:ind w:left="1211" w:hanging="360"/>
      </w:pPr>
      <w:rPr>
        <w:rFonts w:ascii="Symbol" w:hAnsi="Symbol" w:hint="default"/>
      </w:rPr>
    </w:lvl>
    <w:lvl w:ilvl="1" w:tentative="1">
      <w:start w:val="1"/>
      <w:numFmt w:val="bullet"/>
      <w:lvlText w:val="o"/>
      <w:lvlJc w:val="left"/>
      <w:pPr>
        <w:ind w:left="1931" w:hanging="360"/>
      </w:pPr>
      <w:rPr>
        <w:rFonts w:ascii="Courier New" w:hAnsi="Courier New" w:cs="Courier New" w:hint="default"/>
      </w:rPr>
    </w:lvl>
    <w:lvl w:ilvl="2" w:tentative="1">
      <w:start w:val="1"/>
      <w:numFmt w:val="bullet"/>
      <w:lvlText w:val=""/>
      <w:lvlJc w:val="left"/>
      <w:pPr>
        <w:ind w:left="2651" w:hanging="360"/>
      </w:pPr>
      <w:rPr>
        <w:rFonts w:ascii="Wingdings" w:hAnsi="Wingdings" w:hint="default"/>
      </w:rPr>
    </w:lvl>
    <w:lvl w:ilvl="3" w:tentative="1">
      <w:start w:val="1"/>
      <w:numFmt w:val="bullet"/>
      <w:lvlText w:val=""/>
      <w:lvlJc w:val="left"/>
      <w:pPr>
        <w:ind w:left="3371" w:hanging="360"/>
      </w:pPr>
      <w:rPr>
        <w:rFonts w:ascii="Symbol" w:hAnsi="Symbol" w:hint="default"/>
      </w:rPr>
    </w:lvl>
    <w:lvl w:ilvl="4" w:tentative="1">
      <w:start w:val="1"/>
      <w:numFmt w:val="bullet"/>
      <w:lvlText w:val="o"/>
      <w:lvlJc w:val="left"/>
      <w:pPr>
        <w:ind w:left="4091" w:hanging="360"/>
      </w:pPr>
      <w:rPr>
        <w:rFonts w:ascii="Courier New" w:hAnsi="Courier New" w:cs="Courier New" w:hint="default"/>
      </w:rPr>
    </w:lvl>
    <w:lvl w:ilvl="5" w:tentative="1">
      <w:start w:val="1"/>
      <w:numFmt w:val="bullet"/>
      <w:lvlText w:val=""/>
      <w:lvlJc w:val="left"/>
      <w:pPr>
        <w:ind w:left="4811" w:hanging="360"/>
      </w:pPr>
      <w:rPr>
        <w:rFonts w:ascii="Wingdings" w:hAnsi="Wingdings" w:hint="default"/>
      </w:rPr>
    </w:lvl>
    <w:lvl w:ilvl="6" w:tentative="1">
      <w:start w:val="1"/>
      <w:numFmt w:val="bullet"/>
      <w:lvlText w:val=""/>
      <w:lvlJc w:val="left"/>
      <w:pPr>
        <w:ind w:left="5531" w:hanging="360"/>
      </w:pPr>
      <w:rPr>
        <w:rFonts w:ascii="Symbol" w:hAnsi="Symbol" w:hint="default"/>
      </w:rPr>
    </w:lvl>
    <w:lvl w:ilvl="7" w:tentative="1">
      <w:start w:val="1"/>
      <w:numFmt w:val="bullet"/>
      <w:lvlText w:val="o"/>
      <w:lvlJc w:val="left"/>
      <w:pPr>
        <w:ind w:left="6251" w:hanging="360"/>
      </w:pPr>
      <w:rPr>
        <w:rFonts w:ascii="Courier New" w:hAnsi="Courier New" w:cs="Courier New" w:hint="default"/>
      </w:rPr>
    </w:lvl>
    <w:lvl w:ilvl="8" w:tentative="1">
      <w:start w:val="1"/>
      <w:numFmt w:val="bullet"/>
      <w:lvlText w:val=""/>
      <w:lvlJc w:val="left"/>
      <w:pPr>
        <w:ind w:left="6971" w:hanging="360"/>
      </w:pPr>
      <w:rPr>
        <w:rFonts w:ascii="Wingdings" w:hAnsi="Wingdings" w:hint="default"/>
      </w:rPr>
    </w:lvl>
  </w:abstractNum>
  <w:abstractNum w:abstractNumId="12"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3D343231"/>
    <w:multiLevelType w:val="multilevel"/>
    <w:tmpl w:val="E9F85F1A"/>
    <w:numStyleLink w:val="UocIndentLevels"/>
  </w:abstractNum>
  <w:abstractNum w:abstractNumId="14" w15:restartNumberingAfterBreak="0">
    <w:nsid w:val="412B4E40"/>
    <w:multiLevelType w:val="multilevel"/>
    <w:tmpl w:val="E9F85F1A"/>
    <w:numStyleLink w:val="UocIndentLevels"/>
  </w:abstractNum>
  <w:abstractNum w:abstractNumId="15" w15:restartNumberingAfterBreak="0">
    <w:nsid w:val="429E62D3"/>
    <w:multiLevelType w:val="hybridMultilevel"/>
    <w:tmpl w:val="0B425C1A"/>
    <w:lvl w:ilvl="0" w:tplc="C54CA7C2">
      <w:start w:val="1"/>
      <w:numFmt w:val="decimal"/>
      <w:lvlText w:val="%1."/>
      <w:lvlJc w:val="left"/>
      <w:pPr>
        <w:tabs>
          <w:tab w:val="num" w:pos="720"/>
        </w:tabs>
        <w:ind w:left="720" w:hanging="360"/>
      </w:pPr>
      <w:rPr>
        <w:rFonts w:hint="default"/>
      </w:rPr>
    </w:lvl>
    <w:lvl w:ilvl="1" w:tplc="716838DE" w:tentative="1">
      <w:start w:val="1"/>
      <w:numFmt w:val="lowerLetter"/>
      <w:lvlText w:val="%2."/>
      <w:lvlJc w:val="left"/>
      <w:pPr>
        <w:tabs>
          <w:tab w:val="num" w:pos="1440"/>
        </w:tabs>
        <w:ind w:left="1440" w:hanging="360"/>
      </w:pPr>
    </w:lvl>
    <w:lvl w:ilvl="2" w:tplc="1B7A9256" w:tentative="1">
      <w:start w:val="1"/>
      <w:numFmt w:val="lowerRoman"/>
      <w:lvlText w:val="%3."/>
      <w:lvlJc w:val="right"/>
      <w:pPr>
        <w:tabs>
          <w:tab w:val="num" w:pos="2160"/>
        </w:tabs>
        <w:ind w:left="2160" w:hanging="180"/>
      </w:pPr>
    </w:lvl>
    <w:lvl w:ilvl="3" w:tplc="682AADDA" w:tentative="1">
      <w:start w:val="1"/>
      <w:numFmt w:val="decimal"/>
      <w:lvlText w:val="%4."/>
      <w:lvlJc w:val="left"/>
      <w:pPr>
        <w:tabs>
          <w:tab w:val="num" w:pos="2880"/>
        </w:tabs>
        <w:ind w:left="2880" w:hanging="360"/>
      </w:pPr>
    </w:lvl>
    <w:lvl w:ilvl="4" w:tplc="01FC7EBA" w:tentative="1">
      <w:start w:val="1"/>
      <w:numFmt w:val="lowerLetter"/>
      <w:lvlText w:val="%5."/>
      <w:lvlJc w:val="left"/>
      <w:pPr>
        <w:tabs>
          <w:tab w:val="num" w:pos="3600"/>
        </w:tabs>
        <w:ind w:left="3600" w:hanging="360"/>
      </w:pPr>
    </w:lvl>
    <w:lvl w:ilvl="5" w:tplc="09F2091E" w:tentative="1">
      <w:start w:val="1"/>
      <w:numFmt w:val="lowerRoman"/>
      <w:lvlText w:val="%6."/>
      <w:lvlJc w:val="right"/>
      <w:pPr>
        <w:tabs>
          <w:tab w:val="num" w:pos="4320"/>
        </w:tabs>
        <w:ind w:left="4320" w:hanging="180"/>
      </w:pPr>
    </w:lvl>
    <w:lvl w:ilvl="6" w:tplc="10AA9F7E" w:tentative="1">
      <w:start w:val="1"/>
      <w:numFmt w:val="decimal"/>
      <w:lvlText w:val="%7."/>
      <w:lvlJc w:val="left"/>
      <w:pPr>
        <w:tabs>
          <w:tab w:val="num" w:pos="5040"/>
        </w:tabs>
        <w:ind w:left="5040" w:hanging="360"/>
      </w:pPr>
    </w:lvl>
    <w:lvl w:ilvl="7" w:tplc="3DBE21AC" w:tentative="1">
      <w:start w:val="1"/>
      <w:numFmt w:val="lowerLetter"/>
      <w:lvlText w:val="%8."/>
      <w:lvlJc w:val="left"/>
      <w:pPr>
        <w:tabs>
          <w:tab w:val="num" w:pos="5760"/>
        </w:tabs>
        <w:ind w:left="5760" w:hanging="360"/>
      </w:pPr>
    </w:lvl>
    <w:lvl w:ilvl="8" w:tplc="322C2D66" w:tentative="1">
      <w:start w:val="1"/>
      <w:numFmt w:val="lowerRoman"/>
      <w:lvlText w:val="%9."/>
      <w:lvlJc w:val="right"/>
      <w:pPr>
        <w:tabs>
          <w:tab w:val="num" w:pos="6480"/>
        </w:tabs>
        <w:ind w:left="6480" w:hanging="180"/>
      </w:pPr>
    </w:lvl>
  </w:abstractNum>
  <w:abstractNum w:abstractNumId="16" w15:restartNumberingAfterBreak="0">
    <w:nsid w:val="43817948"/>
    <w:multiLevelType w:val="multilevel"/>
    <w:tmpl w:val="E9F85F1A"/>
    <w:numStyleLink w:val="UocIndentLevels"/>
  </w:abstractNum>
  <w:abstractNum w:abstractNumId="17" w15:restartNumberingAfterBreak="0">
    <w:nsid w:val="445F2DE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8"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9"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0"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1" w15:restartNumberingAfterBreak="0">
    <w:nsid w:val="4EF95E07"/>
    <w:multiLevelType w:val="hybridMultilevel"/>
    <w:tmpl w:val="F0822B4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14E73F2"/>
    <w:multiLevelType w:val="multilevel"/>
    <w:tmpl w:val="7562CCCE"/>
    <w:lvl w:ilvl="0">
      <w:start w:val="1"/>
      <w:numFmt w:val="decimal"/>
      <w:lvlText w:val="%1."/>
      <w:lvlJc w:val="left"/>
      <w:pPr>
        <w:ind w:left="360" w:hanging="360"/>
      </w:pPr>
      <w:rPr>
        <w:b/>
      </w:rPr>
    </w:lvl>
    <w:lvl w:ilvl="1">
      <w:start w:val="1"/>
      <w:numFmt w:val="decimal"/>
      <w:lvlText w:val="%1.%2."/>
      <w:lvlJc w:val="left"/>
      <w:pPr>
        <w:ind w:left="1080" w:hanging="360"/>
      </w:pPr>
    </w:lvl>
    <w:lvl w:ilvl="2">
      <w:start w:val="1"/>
      <w:numFmt w:val="decimal"/>
      <w:lvlText w:val="%1.%2.%3."/>
      <w:lvlJc w:val="left"/>
      <w:pPr>
        <w:ind w:left="1800" w:hanging="180"/>
      </w:pPr>
    </w:lvl>
    <w:lvl w:ilvl="3">
      <w:start w:val="1"/>
      <w:numFmt w:val="decimal"/>
      <w:lvlText w:val="%1.%2.%3.%4."/>
      <w:lvlJc w:val="left"/>
      <w:pPr>
        <w:ind w:left="2520" w:hanging="360"/>
      </w:pPr>
    </w:lvl>
    <w:lvl w:ilvl="4">
      <w:start w:val="1"/>
      <w:numFmt w:val="decimal"/>
      <w:lvlText w:val="%1.%2.%3.%4.%5."/>
      <w:lvlJc w:val="left"/>
      <w:pPr>
        <w:ind w:left="3240" w:hanging="360"/>
      </w:pPr>
    </w:lvl>
    <w:lvl w:ilvl="5">
      <w:start w:val="1"/>
      <w:numFmt w:val="decimal"/>
      <w:lvlText w:val="%1.%2.%3.%4.%5.%6."/>
      <w:lvlJc w:val="left"/>
      <w:pPr>
        <w:ind w:left="3960" w:hanging="180"/>
      </w:pPr>
    </w:lvl>
    <w:lvl w:ilvl="6">
      <w:start w:val="1"/>
      <w:numFmt w:val="decimal"/>
      <w:lvlText w:val="%1.%2.%3.%4.%5.%6.%7."/>
      <w:lvlJc w:val="left"/>
      <w:pPr>
        <w:ind w:left="4680" w:hanging="360"/>
      </w:pPr>
    </w:lvl>
    <w:lvl w:ilvl="7">
      <w:start w:val="1"/>
      <w:numFmt w:val="decimal"/>
      <w:lvlText w:val="%1.%2.%3.%4.%5.%6.%7.%8."/>
      <w:lvlJc w:val="left"/>
      <w:pPr>
        <w:ind w:left="5400" w:hanging="360"/>
      </w:pPr>
    </w:lvl>
    <w:lvl w:ilvl="8">
      <w:start w:val="1"/>
      <w:numFmt w:val="decimal"/>
      <w:lvlText w:val="%1.%2.%3.%4.%5.%6.%7.%8.%9."/>
      <w:lvlJc w:val="left"/>
      <w:pPr>
        <w:ind w:left="6120" w:hanging="180"/>
      </w:pPr>
    </w:lvl>
  </w:abstractNum>
  <w:abstractNum w:abstractNumId="23"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60A7289C"/>
    <w:multiLevelType w:val="multilevel"/>
    <w:tmpl w:val="E9F85F1A"/>
    <w:numStyleLink w:val="UocIndentLevels"/>
  </w:abstractNum>
  <w:abstractNum w:abstractNumId="25" w15:restartNumberingAfterBreak="0">
    <w:nsid w:val="63D651A9"/>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6" w15:restartNumberingAfterBreak="0">
    <w:nsid w:val="67DC38E5"/>
    <w:multiLevelType w:val="multilevel"/>
    <w:tmpl w:val="1F64C8CE"/>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27"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8" w15:restartNumberingAfterBreak="0">
    <w:nsid w:val="712C7BD7"/>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num w:numId="1">
    <w:abstractNumId w:val="22"/>
  </w:num>
  <w:num w:numId="2">
    <w:abstractNumId w:val="26"/>
  </w:num>
  <w:num w:numId="3">
    <w:abstractNumId w:val="7"/>
  </w:num>
  <w:num w:numId="4">
    <w:abstractNumId w:val="15"/>
  </w:num>
  <w:num w:numId="5">
    <w:abstractNumId w:val="3"/>
  </w:num>
  <w:num w:numId="6">
    <w:abstractNumId w:val="9"/>
  </w:num>
  <w:num w:numId="7">
    <w:abstractNumId w:val="12"/>
  </w:num>
  <w:num w:numId="8">
    <w:abstractNumId w:val="23"/>
  </w:num>
  <w:num w:numId="9">
    <w:abstractNumId w:val="19"/>
  </w:num>
  <w:num w:numId="10">
    <w:abstractNumId w:val="27"/>
  </w:num>
  <w:num w:numId="11">
    <w:abstractNumId w:val="18"/>
  </w:num>
  <w:num w:numId="12">
    <w:abstractNumId w:val="4"/>
  </w:num>
  <w:num w:numId="13">
    <w:abstractNumId w:val="1"/>
  </w:num>
  <w:num w:numId="14">
    <w:abstractNumId w:val="25"/>
  </w:num>
  <w:num w:numId="15">
    <w:abstractNumId w:val="17"/>
  </w:num>
  <w:num w:numId="16">
    <w:abstractNumId w:val="28"/>
  </w:num>
  <w:num w:numId="17">
    <w:abstractNumId w:val="2"/>
  </w:num>
  <w:num w:numId="18">
    <w:abstractNumId w:val="0"/>
  </w:num>
  <w:num w:numId="19">
    <w:abstractNumId w:val="5"/>
  </w:num>
  <w:num w:numId="20">
    <w:abstractNumId w:val="6"/>
  </w:num>
  <w:num w:numId="21">
    <w:abstractNumId w:val="20"/>
  </w:num>
  <w:num w:numId="22">
    <w:abstractNumId w:val="8"/>
  </w:num>
  <w:num w:numId="23">
    <w:abstractNumId w:val="14"/>
  </w:num>
  <w:num w:numId="24">
    <w:abstractNumId w:val="13"/>
  </w:num>
  <w:num w:numId="25">
    <w:abstractNumId w:val="24"/>
  </w:num>
  <w:num w:numId="26">
    <w:abstractNumId w:val="16"/>
  </w:num>
  <w:num w:numId="27">
    <w:abstractNumId w:val="16"/>
  </w:num>
  <w:num w:numId="28">
    <w:abstractNumId w:val="16"/>
  </w:num>
  <w:num w:numId="29">
    <w:abstractNumId w:val="16"/>
  </w:num>
  <w:num w:numId="30">
    <w:abstractNumId w:val="16"/>
  </w:num>
  <w:num w:numId="31">
    <w:abstractNumId w:val="16"/>
  </w:num>
  <w:num w:numId="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1"/>
  </w:num>
  <w:num w:numId="34">
    <w:abstractNumId w:val="10"/>
  </w:num>
  <w:num w:numId="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380"/>
    <w:rsid w:val="000062F9"/>
    <w:rsid w:val="00006CB9"/>
    <w:rsid w:val="000171FB"/>
    <w:rsid w:val="0005657D"/>
    <w:rsid w:val="000639E7"/>
    <w:rsid w:val="00084F8C"/>
    <w:rsid w:val="000F577C"/>
    <w:rsid w:val="00105FE6"/>
    <w:rsid w:val="001116A2"/>
    <w:rsid w:val="00184DB9"/>
    <w:rsid w:val="001923B6"/>
    <w:rsid w:val="001B0B6F"/>
    <w:rsid w:val="001B4381"/>
    <w:rsid w:val="001B66DC"/>
    <w:rsid w:val="001C1A0F"/>
    <w:rsid w:val="001C2614"/>
    <w:rsid w:val="001E7C76"/>
    <w:rsid w:val="001F4E88"/>
    <w:rsid w:val="0021570C"/>
    <w:rsid w:val="00250F91"/>
    <w:rsid w:val="00254EC6"/>
    <w:rsid w:val="002555E5"/>
    <w:rsid w:val="0028156D"/>
    <w:rsid w:val="002931A9"/>
    <w:rsid w:val="00293654"/>
    <w:rsid w:val="002B21BE"/>
    <w:rsid w:val="002B44BB"/>
    <w:rsid w:val="002D15AB"/>
    <w:rsid w:val="002E1D87"/>
    <w:rsid w:val="002E2477"/>
    <w:rsid w:val="00320542"/>
    <w:rsid w:val="0032133E"/>
    <w:rsid w:val="003371DA"/>
    <w:rsid w:val="00356707"/>
    <w:rsid w:val="00363A8B"/>
    <w:rsid w:val="00366176"/>
    <w:rsid w:val="00366843"/>
    <w:rsid w:val="00366F3F"/>
    <w:rsid w:val="0037104C"/>
    <w:rsid w:val="00381C61"/>
    <w:rsid w:val="00387968"/>
    <w:rsid w:val="00391826"/>
    <w:rsid w:val="00391F23"/>
    <w:rsid w:val="003A0EDA"/>
    <w:rsid w:val="003A56BC"/>
    <w:rsid w:val="003C4EC5"/>
    <w:rsid w:val="003C56C1"/>
    <w:rsid w:val="003C6134"/>
    <w:rsid w:val="00406497"/>
    <w:rsid w:val="00425FE3"/>
    <w:rsid w:val="004260B2"/>
    <w:rsid w:val="00427FB6"/>
    <w:rsid w:val="00440413"/>
    <w:rsid w:val="00441630"/>
    <w:rsid w:val="0044305D"/>
    <w:rsid w:val="00452C85"/>
    <w:rsid w:val="00466C03"/>
    <w:rsid w:val="004711D6"/>
    <w:rsid w:val="004778B2"/>
    <w:rsid w:val="00481633"/>
    <w:rsid w:val="0049488C"/>
    <w:rsid w:val="004A2BF7"/>
    <w:rsid w:val="004C2380"/>
    <w:rsid w:val="004C4683"/>
    <w:rsid w:val="004D7501"/>
    <w:rsid w:val="004E3515"/>
    <w:rsid w:val="0051138D"/>
    <w:rsid w:val="00515947"/>
    <w:rsid w:val="0052756F"/>
    <w:rsid w:val="00562438"/>
    <w:rsid w:val="00562EAD"/>
    <w:rsid w:val="00565E9D"/>
    <w:rsid w:val="00566E9C"/>
    <w:rsid w:val="00573FAC"/>
    <w:rsid w:val="005838D5"/>
    <w:rsid w:val="005931E7"/>
    <w:rsid w:val="005E6296"/>
    <w:rsid w:val="005F055F"/>
    <w:rsid w:val="005F5807"/>
    <w:rsid w:val="005F65FE"/>
    <w:rsid w:val="00602229"/>
    <w:rsid w:val="0060504A"/>
    <w:rsid w:val="00605228"/>
    <w:rsid w:val="00607CE1"/>
    <w:rsid w:val="00634ECA"/>
    <w:rsid w:val="006407AE"/>
    <w:rsid w:val="00644514"/>
    <w:rsid w:val="006502D7"/>
    <w:rsid w:val="006569CD"/>
    <w:rsid w:val="006609FA"/>
    <w:rsid w:val="0066628E"/>
    <w:rsid w:val="006A270B"/>
    <w:rsid w:val="006B2284"/>
    <w:rsid w:val="006B51EB"/>
    <w:rsid w:val="00722849"/>
    <w:rsid w:val="00742E27"/>
    <w:rsid w:val="00781141"/>
    <w:rsid w:val="007835E1"/>
    <w:rsid w:val="007C1023"/>
    <w:rsid w:val="007C50E0"/>
    <w:rsid w:val="007F0F22"/>
    <w:rsid w:val="00810E45"/>
    <w:rsid w:val="008300C4"/>
    <w:rsid w:val="00841AEB"/>
    <w:rsid w:val="00852699"/>
    <w:rsid w:val="00854183"/>
    <w:rsid w:val="0085760E"/>
    <w:rsid w:val="00862F2F"/>
    <w:rsid w:val="00864379"/>
    <w:rsid w:val="0086491F"/>
    <w:rsid w:val="008A392F"/>
    <w:rsid w:val="008A7A10"/>
    <w:rsid w:val="008C36EE"/>
    <w:rsid w:val="008C7146"/>
    <w:rsid w:val="008D7B63"/>
    <w:rsid w:val="008E692B"/>
    <w:rsid w:val="009059AA"/>
    <w:rsid w:val="00906D81"/>
    <w:rsid w:val="00921A8B"/>
    <w:rsid w:val="00925022"/>
    <w:rsid w:val="0095213F"/>
    <w:rsid w:val="0095531B"/>
    <w:rsid w:val="00956218"/>
    <w:rsid w:val="00972111"/>
    <w:rsid w:val="009A04E9"/>
    <w:rsid w:val="009A27FA"/>
    <w:rsid w:val="009B2707"/>
    <w:rsid w:val="009C730C"/>
    <w:rsid w:val="009F3AA1"/>
    <w:rsid w:val="00A06E1D"/>
    <w:rsid w:val="00A227C3"/>
    <w:rsid w:val="00A24DB2"/>
    <w:rsid w:val="00A46FEF"/>
    <w:rsid w:val="00A514E3"/>
    <w:rsid w:val="00A6089A"/>
    <w:rsid w:val="00A7179E"/>
    <w:rsid w:val="00A970D9"/>
    <w:rsid w:val="00AB5C10"/>
    <w:rsid w:val="00AB6D0F"/>
    <w:rsid w:val="00AD225B"/>
    <w:rsid w:val="00AE79CF"/>
    <w:rsid w:val="00AF393C"/>
    <w:rsid w:val="00AF701C"/>
    <w:rsid w:val="00B04693"/>
    <w:rsid w:val="00B12AC0"/>
    <w:rsid w:val="00B258BB"/>
    <w:rsid w:val="00B32571"/>
    <w:rsid w:val="00B4117C"/>
    <w:rsid w:val="00B4586C"/>
    <w:rsid w:val="00B52943"/>
    <w:rsid w:val="00B55259"/>
    <w:rsid w:val="00B55CEC"/>
    <w:rsid w:val="00B73BD6"/>
    <w:rsid w:val="00B87570"/>
    <w:rsid w:val="00BA5E51"/>
    <w:rsid w:val="00BB42EF"/>
    <w:rsid w:val="00BC4357"/>
    <w:rsid w:val="00BD54A8"/>
    <w:rsid w:val="00BE4B39"/>
    <w:rsid w:val="00BE7854"/>
    <w:rsid w:val="00C30F12"/>
    <w:rsid w:val="00C40E89"/>
    <w:rsid w:val="00C46BDE"/>
    <w:rsid w:val="00C503D5"/>
    <w:rsid w:val="00C6654E"/>
    <w:rsid w:val="00C678BA"/>
    <w:rsid w:val="00C7477E"/>
    <w:rsid w:val="00C92604"/>
    <w:rsid w:val="00CA0C0D"/>
    <w:rsid w:val="00CA45F4"/>
    <w:rsid w:val="00CA7A5A"/>
    <w:rsid w:val="00CD6D46"/>
    <w:rsid w:val="00D106D1"/>
    <w:rsid w:val="00D12293"/>
    <w:rsid w:val="00D12851"/>
    <w:rsid w:val="00D23287"/>
    <w:rsid w:val="00D23C55"/>
    <w:rsid w:val="00D356E2"/>
    <w:rsid w:val="00D37B7D"/>
    <w:rsid w:val="00D405D1"/>
    <w:rsid w:val="00D61E8A"/>
    <w:rsid w:val="00D639E1"/>
    <w:rsid w:val="00D67437"/>
    <w:rsid w:val="00D7445D"/>
    <w:rsid w:val="00D74A2A"/>
    <w:rsid w:val="00DA1968"/>
    <w:rsid w:val="00DA408E"/>
    <w:rsid w:val="00DB4FEE"/>
    <w:rsid w:val="00DC0FE1"/>
    <w:rsid w:val="00DC313B"/>
    <w:rsid w:val="00DC4D0B"/>
    <w:rsid w:val="00DC58DF"/>
    <w:rsid w:val="00DF10E4"/>
    <w:rsid w:val="00E071DF"/>
    <w:rsid w:val="00E2646F"/>
    <w:rsid w:val="00E37BAE"/>
    <w:rsid w:val="00E52F42"/>
    <w:rsid w:val="00E54544"/>
    <w:rsid w:val="00E75515"/>
    <w:rsid w:val="00EA0A18"/>
    <w:rsid w:val="00EA2E7D"/>
    <w:rsid w:val="00EA48FF"/>
    <w:rsid w:val="00ED1C79"/>
    <w:rsid w:val="00ED2A7D"/>
    <w:rsid w:val="00ED3F96"/>
    <w:rsid w:val="00EE5618"/>
    <w:rsid w:val="00EF56EF"/>
    <w:rsid w:val="00F01AF8"/>
    <w:rsid w:val="00F33DCB"/>
    <w:rsid w:val="00F50D0C"/>
    <w:rsid w:val="00F71C7D"/>
    <w:rsid w:val="00FA3E0D"/>
    <w:rsid w:val="00FD177F"/>
    <w:rsid w:val="72F8DA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FDE043C"/>
  <w15:docId w15:val="{71698550-BED1-43B9-B1FC-37039E0AB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eldTitles">
    <w:name w:val="Field Titles"/>
    <w:basedOn w:val="Normal"/>
    <w:rsid w:val="00BD54A8"/>
    <w:pPr>
      <w:spacing w:line="320" w:lineRule="exact"/>
      <w:jc w:val="right"/>
    </w:pPr>
    <w:rPr>
      <w:b/>
      <w:sz w:val="14"/>
    </w:r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C6654E"/>
    <w:pPr>
      <w:framePr w:w="2098" w:h="1520" w:hRule="exact" w:hSpace="181" w:wrap="around" w:vAnchor="text" w:hAnchor="page" w:x="8872" w:y="8846"/>
      <w:spacing w:line="240" w:lineRule="exact"/>
      <w:jc w:val="right"/>
    </w:pPr>
    <w:rPr>
      <w:sz w:val="18"/>
      <w:szCs w:val="18"/>
    </w:rPr>
  </w:style>
  <w:style w:type="paragraph" w:customStyle="1" w:styleId="FieldData">
    <w:name w:val="Field Data"/>
    <w:basedOn w:val="FieldTitles"/>
    <w:rsid w:val="00BD54A8"/>
    <w:pPr>
      <w:jc w:val="left"/>
    </w:pPr>
    <w:rPr>
      <w:b w:val="0"/>
      <w:sz w:val="22"/>
    </w:rPr>
  </w:style>
  <w:style w:type="character" w:customStyle="1" w:styleId="LowerAddressChar">
    <w:name w:val="Lower Address Char"/>
    <w:link w:val="LowerAddress"/>
    <w:rsid w:val="00C6654E"/>
    <w:rPr>
      <w:rFonts w:ascii="Arial" w:hAnsi="Arial"/>
      <w:b/>
      <w:sz w:val="18"/>
      <w:szCs w:val="18"/>
      <w:lang w:val="en-GB" w:eastAsia="en-GB" w:bidi="ar-SA"/>
    </w:rPr>
  </w:style>
  <w:style w:type="paragraph" w:customStyle="1" w:styleId="DocumentTitle">
    <w:name w:val="Document Title"/>
    <w:basedOn w:val="Normal"/>
    <w:rsid w:val="0052756F"/>
    <w:pPr>
      <w:spacing w:before="30" w:line="240" w:lineRule="auto"/>
      <w:jc w:val="right"/>
    </w:pPr>
    <w:rPr>
      <w:b/>
      <w:noProof/>
      <w:sz w:val="32"/>
    </w:rPr>
  </w:style>
  <w:style w:type="paragraph" w:customStyle="1" w:styleId="Picture">
    <w:name w:val="Picture"/>
    <w:basedOn w:val="Normal"/>
    <w:rsid w:val="00CA7A5A"/>
    <w:pPr>
      <w:spacing w:line="240" w:lineRule="auto"/>
    </w:p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character" w:customStyle="1" w:styleId="BoldCharacterStyle">
    <w:name w:val="Bold Character Style"/>
    <w:rsid w:val="00D106D1"/>
    <w:rPr>
      <w:b/>
      <w:bCs/>
    </w:r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numbering" w:customStyle="1" w:styleId="UocIndentLevels">
    <w:name w:val="Uoc Indent Levels"/>
    <w:basedOn w:val="NoList"/>
    <w:rsid w:val="00742E27"/>
    <w:pPr>
      <w:numPr>
        <w:numId w:val="21"/>
      </w:numPr>
    </w:pPr>
  </w:style>
  <w:style w:type="paragraph" w:customStyle="1" w:styleId="Bold">
    <w:name w:val="Bold"/>
    <w:basedOn w:val="Normal"/>
    <w:rsid w:val="00742E27"/>
    <w:pPr>
      <w:numPr>
        <w:numId w:val="26"/>
      </w:numPr>
    </w:pPr>
    <w:rPr>
      <w:b/>
    </w:rPr>
  </w:style>
  <w:style w:type="paragraph" w:styleId="ListParagraph">
    <w:name w:val="List Paragraph"/>
    <w:basedOn w:val="Normal"/>
    <w:uiPriority w:val="34"/>
    <w:qFormat/>
    <w:rsid w:val="00BE7854"/>
    <w:pPr>
      <w:ind w:left="720"/>
      <w:contextualSpacing/>
    </w:pPr>
  </w:style>
  <w:style w:type="paragraph" w:styleId="BalloonText">
    <w:name w:val="Balloon Text"/>
    <w:basedOn w:val="Normal"/>
    <w:link w:val="BalloonTextChar"/>
    <w:rsid w:val="00F33DCB"/>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33DCB"/>
    <w:rPr>
      <w:rFonts w:ascii="Tahoma" w:hAnsi="Tahoma" w:cs="Tahoma"/>
      <w:sz w:val="16"/>
      <w:szCs w:val="16"/>
    </w:rPr>
  </w:style>
  <w:style w:type="character" w:styleId="Hyperlink">
    <w:name w:val="Hyperlink"/>
    <w:basedOn w:val="DefaultParagraphFont"/>
    <w:unhideWhenUsed/>
    <w:rsid w:val="001B438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2401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training.cam.ac.uk/course/ucs-latex" TargetMode="External"/><Relationship Id="rId4" Type="http://schemas.openxmlformats.org/officeDocument/2006/relationships/webSettings" Target="webSettings.xml"/><Relationship Id="rId9" Type="http://schemas.openxmlformats.org/officeDocument/2006/relationships/hyperlink" Target="mailto:computing@psychol.cam.ac.uk"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d494\Local%20Settings\Temporary%20Internet%20Files\Content.Outlook\FO2ZO46H\agenda%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agenda 2</Template>
  <TotalTime>66</TotalTime>
  <Pages>1</Pages>
  <Words>642</Words>
  <Characters>3663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4297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Malcolm Davis</dc:creator>
  <cp:lastModifiedBy>Kayleigh Paske</cp:lastModifiedBy>
  <cp:revision>36</cp:revision>
  <cp:lastPrinted>2008-04-30T16:33:00Z</cp:lastPrinted>
  <dcterms:created xsi:type="dcterms:W3CDTF">2019-11-04T11:15:00Z</dcterms:created>
  <dcterms:modified xsi:type="dcterms:W3CDTF">2020-01-13T13:57:00Z</dcterms:modified>
</cp:coreProperties>
</file>