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2320" w14:textId="77777777" w:rsidR="00C35E6A" w:rsidRDefault="00C35E6A" w:rsidP="0054590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Department of Psychology</w:t>
      </w:r>
    </w:p>
    <w:p w14:paraId="1E9A4D7B" w14:textId="582F2577" w:rsidR="00B508FC" w:rsidRPr="0054590D" w:rsidRDefault="00E62B30" w:rsidP="0054590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Postg</w:t>
      </w:r>
      <w:r w:rsidR="0054590D" w:rsidRPr="0054590D">
        <w:rPr>
          <w:rFonts w:ascii="Arial" w:hAnsi="Arial" w:cs="Arial"/>
          <w:b/>
          <w:sz w:val="28"/>
        </w:rPr>
        <w:t>raduate Application: Interview Report</w:t>
      </w:r>
    </w:p>
    <w:p w14:paraId="209B2CC5" w14:textId="173AB486" w:rsidR="0054590D" w:rsidRPr="00C35E6A" w:rsidRDefault="0054590D" w:rsidP="0054590D">
      <w:pPr>
        <w:rPr>
          <w:rFonts w:ascii="Arial" w:hAnsi="Arial" w:cs="Arial"/>
          <w:i/>
        </w:rPr>
      </w:pPr>
      <w:r w:rsidRPr="00C35E6A">
        <w:rPr>
          <w:rFonts w:ascii="Arial" w:hAnsi="Arial" w:cs="Arial"/>
          <w:i/>
        </w:rPr>
        <w:t>Interviews should be approximately 30 minutes, and in person or by skype</w:t>
      </w:r>
      <w:r w:rsidR="00E62B30">
        <w:rPr>
          <w:rFonts w:ascii="Arial" w:hAnsi="Arial" w:cs="Arial"/>
          <w:i/>
        </w:rPr>
        <w:t xml:space="preserve"> or zoom</w:t>
      </w:r>
      <w:r w:rsidRPr="00C35E6A">
        <w:rPr>
          <w:rFonts w:ascii="Arial" w:hAnsi="Arial" w:cs="Arial"/>
          <w:i/>
        </w:rPr>
        <w:t xml:space="preserve"> (telephone interviews are acceptable if skype</w:t>
      </w:r>
      <w:r w:rsidR="00E62B30">
        <w:rPr>
          <w:rFonts w:ascii="Arial" w:hAnsi="Arial" w:cs="Arial"/>
          <w:i/>
        </w:rPr>
        <w:t xml:space="preserve"> or zoom</w:t>
      </w:r>
      <w:r w:rsidRPr="00C35E6A">
        <w:rPr>
          <w:rFonts w:ascii="Arial" w:hAnsi="Arial" w:cs="Arial"/>
          <w:i/>
        </w:rPr>
        <w:t xml:space="preserve"> is not possible). Please ensure that the applicant is aware that the interview is not a contract of offer with</w:t>
      </w:r>
      <w:r w:rsidR="00E62B30">
        <w:rPr>
          <w:rFonts w:ascii="Arial" w:hAnsi="Arial" w:cs="Arial"/>
          <w:i/>
        </w:rPr>
        <w:t xml:space="preserve"> the applicant. Only the Postgraduate Admissions Office</w:t>
      </w:r>
      <w:r w:rsidRPr="00C35E6A">
        <w:rPr>
          <w:rFonts w:ascii="Arial" w:hAnsi="Arial" w:cs="Arial"/>
          <w:i/>
        </w:rPr>
        <w:t xml:space="preserve"> can make the formal offer and applicants MUST meet any conditions by the re</w:t>
      </w:r>
      <w:r w:rsidR="004B7DDF">
        <w:rPr>
          <w:rFonts w:ascii="Arial" w:hAnsi="Arial" w:cs="Arial"/>
          <w:i/>
        </w:rPr>
        <w:t xml:space="preserve">levant deadlines in order to be </w:t>
      </w:r>
      <w:r w:rsidRPr="00C35E6A">
        <w:rPr>
          <w:rFonts w:ascii="Arial" w:hAnsi="Arial" w:cs="Arial"/>
          <w:i/>
        </w:rPr>
        <w:t>admitted.</w:t>
      </w:r>
      <w:r w:rsidR="004B7DDF">
        <w:rPr>
          <w:rFonts w:ascii="Arial" w:hAnsi="Arial" w:cs="Arial"/>
          <w:i/>
        </w:rPr>
        <w:t xml:space="preserve"> Interview reports provide useful information for the Admissions Team and can be useful in making a case for funding.</w:t>
      </w:r>
    </w:p>
    <w:p w14:paraId="7C11472C" w14:textId="77777777" w:rsidR="0054590D" w:rsidRPr="00C35E6A" w:rsidRDefault="0054590D" w:rsidP="0054590D">
      <w:pPr>
        <w:rPr>
          <w:rFonts w:ascii="Arial" w:hAnsi="Arial" w:cs="Arial"/>
          <w:b/>
        </w:rPr>
      </w:pPr>
      <w:r w:rsidRPr="00C35E6A">
        <w:rPr>
          <w:rFonts w:ascii="Arial" w:hAnsi="Arial" w:cs="Arial"/>
          <w:b/>
        </w:rPr>
        <w:t>Candidate Name:</w:t>
      </w:r>
    </w:p>
    <w:p w14:paraId="3DE4595F" w14:textId="77777777" w:rsidR="0054590D" w:rsidRPr="00C35E6A" w:rsidRDefault="0054590D" w:rsidP="0054590D">
      <w:pPr>
        <w:rPr>
          <w:rFonts w:ascii="Arial" w:hAnsi="Arial" w:cs="Arial"/>
          <w:b/>
        </w:rPr>
      </w:pPr>
      <w:r w:rsidRPr="00C35E6A">
        <w:rPr>
          <w:rFonts w:ascii="Arial" w:hAnsi="Arial" w:cs="Arial"/>
          <w:b/>
        </w:rPr>
        <w:t>Course Applied for:</w:t>
      </w:r>
    </w:p>
    <w:p w14:paraId="7C456B0C" w14:textId="77777777" w:rsidR="004223B9" w:rsidRPr="00C35E6A" w:rsidRDefault="0054590D" w:rsidP="0054590D">
      <w:pPr>
        <w:rPr>
          <w:rFonts w:ascii="Arial" w:hAnsi="Arial" w:cs="Arial"/>
          <w:b/>
        </w:rPr>
      </w:pPr>
      <w:r w:rsidRPr="00C35E6A">
        <w:rPr>
          <w:rFonts w:ascii="Arial" w:hAnsi="Arial" w:cs="Arial"/>
          <w:b/>
        </w:rPr>
        <w:t>Prospective supervisor:</w:t>
      </w:r>
    </w:p>
    <w:p w14:paraId="0E28ADE3" w14:textId="77777777" w:rsidR="0054590D" w:rsidRPr="00C35E6A" w:rsidRDefault="0054590D" w:rsidP="0054590D">
      <w:pPr>
        <w:rPr>
          <w:rFonts w:ascii="Arial" w:hAnsi="Arial" w:cs="Arial"/>
          <w:b/>
        </w:rPr>
      </w:pPr>
      <w:r w:rsidRPr="00C35E6A">
        <w:rPr>
          <w:rFonts w:ascii="Arial" w:hAnsi="Arial" w:cs="Arial"/>
          <w:b/>
        </w:rPr>
        <w:t>Date and time of interview:</w:t>
      </w:r>
    </w:p>
    <w:p w14:paraId="49A3A120" w14:textId="1A2077C4" w:rsidR="0054590D" w:rsidRPr="00C35E6A" w:rsidRDefault="0054590D" w:rsidP="0054590D">
      <w:pPr>
        <w:rPr>
          <w:rFonts w:ascii="Arial" w:hAnsi="Arial" w:cs="Arial"/>
          <w:b/>
        </w:rPr>
      </w:pPr>
      <w:r w:rsidRPr="00C35E6A">
        <w:rPr>
          <w:rFonts w:ascii="Arial" w:hAnsi="Arial" w:cs="Arial"/>
          <w:b/>
        </w:rPr>
        <w:t>Type of interview:  In person/ skype</w:t>
      </w:r>
      <w:r w:rsidR="00E62B30">
        <w:rPr>
          <w:rFonts w:ascii="Arial" w:hAnsi="Arial" w:cs="Arial"/>
          <w:b/>
        </w:rPr>
        <w:t>/ zoom</w:t>
      </w:r>
      <w:r w:rsidRPr="00C35E6A">
        <w:rPr>
          <w:rFonts w:ascii="Arial" w:hAnsi="Arial" w:cs="Arial"/>
          <w:b/>
        </w:rPr>
        <w:t>/ telephone</w:t>
      </w:r>
    </w:p>
    <w:p w14:paraId="4D7B9F7B" w14:textId="57CCB594" w:rsidR="0054590D" w:rsidRDefault="004223B9" w:rsidP="0054590D">
      <w:pPr>
        <w:rPr>
          <w:rFonts w:ascii="Arial" w:hAnsi="Arial" w:cs="Arial"/>
        </w:rPr>
      </w:pPr>
      <w:r w:rsidRPr="00C35E6A">
        <w:rPr>
          <w:rFonts w:ascii="Arial" w:hAnsi="Arial" w:cs="Arial"/>
          <w:b/>
        </w:rPr>
        <w:t>Interviewed by:</w:t>
      </w:r>
      <w:r w:rsidRPr="00C35E6A">
        <w:rPr>
          <w:rFonts w:ascii="Arial" w:hAnsi="Arial" w:cs="Arial"/>
        </w:rPr>
        <w:t xml:space="preserve">  </w:t>
      </w:r>
    </w:p>
    <w:p w14:paraId="04A341B6" w14:textId="0ADC0248" w:rsidR="00C577B6" w:rsidRPr="0028638E" w:rsidRDefault="00C577B6" w:rsidP="0054590D">
      <w:pPr>
        <w:rPr>
          <w:rFonts w:ascii="Arial" w:hAnsi="Arial" w:cs="Arial"/>
          <w:b/>
          <w:bCs/>
          <w:u w:val="single"/>
        </w:rPr>
      </w:pPr>
      <w:r w:rsidRPr="0028638E">
        <w:rPr>
          <w:rFonts w:ascii="Arial" w:hAnsi="Arial" w:cs="Arial"/>
          <w:b/>
          <w:bCs/>
          <w:u w:val="single"/>
        </w:rPr>
        <w:t>Interviewer declarations</w:t>
      </w:r>
    </w:p>
    <w:p w14:paraId="6BA73DFE" w14:textId="50B83BC1" w:rsidR="0028638E" w:rsidRDefault="0020386D" w:rsidP="0028638E">
      <w:pPr>
        <w:rPr>
          <w:rFonts w:ascii="Arial" w:hAnsi="Arial" w:cs="Arial"/>
        </w:rPr>
      </w:pPr>
      <w:r w:rsidRPr="0028638E">
        <w:rPr>
          <w:rFonts w:ascii="Arial" w:hAnsi="Arial" w:cs="Arial"/>
        </w:rPr>
        <w:t xml:space="preserve">You can interview </w:t>
      </w:r>
      <w:r w:rsidR="000977AF" w:rsidRPr="0028638E">
        <w:rPr>
          <w:rFonts w:ascii="Arial" w:hAnsi="Arial" w:cs="Arial"/>
        </w:rPr>
        <w:t xml:space="preserve">only </w:t>
      </w:r>
      <w:r w:rsidRPr="0028638E">
        <w:rPr>
          <w:rFonts w:ascii="Arial" w:hAnsi="Arial" w:cs="Arial"/>
        </w:rPr>
        <w:t xml:space="preserve">if you are familiar with the </w:t>
      </w:r>
      <w:r w:rsidR="00C577B6" w:rsidRPr="0028638E">
        <w:rPr>
          <w:rFonts w:ascii="Arial" w:hAnsi="Arial" w:cs="Arial"/>
        </w:rPr>
        <w:t>Postgraduate</w:t>
      </w:r>
      <w:r w:rsidRPr="0028638E">
        <w:rPr>
          <w:rFonts w:ascii="Arial" w:hAnsi="Arial" w:cs="Arial"/>
        </w:rPr>
        <w:t xml:space="preserve"> Admissions interview policy found here: </w:t>
      </w:r>
      <w:hyperlink r:id="rId8" w:history="1">
        <w:r w:rsidR="0028638E" w:rsidRPr="003B0744">
          <w:rPr>
            <w:rStyle w:val="Hyperlink"/>
            <w:rFonts w:ascii="Arial" w:hAnsi="Arial" w:cs="Arial"/>
          </w:rPr>
          <w:t>https://www.psychol.cam.ac.uk/files/postgraduate-admissions-interviews-policy-v.1.0.pdf</w:t>
        </w:r>
      </w:hyperlink>
    </w:p>
    <w:p w14:paraId="2104AB76" w14:textId="4B3281B8" w:rsidR="0028638E" w:rsidRDefault="0020386D" w:rsidP="0028638E">
      <w:pPr>
        <w:spacing w:after="0" w:line="240" w:lineRule="auto"/>
        <w:rPr>
          <w:rFonts w:ascii="Arial" w:hAnsi="Arial" w:cs="Arial"/>
        </w:rPr>
      </w:pPr>
      <w:r w:rsidRPr="0028638E">
        <w:rPr>
          <w:rFonts w:ascii="Arial" w:hAnsi="Arial" w:cs="Arial"/>
        </w:rPr>
        <w:t xml:space="preserve">Please confirm that you are familiar with the Postgraduate Admissions interview policy: </w:t>
      </w:r>
    </w:p>
    <w:p w14:paraId="2560A60E" w14:textId="44AC4CA2" w:rsidR="0020386D" w:rsidRPr="0028638E" w:rsidRDefault="0020386D" w:rsidP="0028638E">
      <w:pPr>
        <w:spacing w:after="0" w:line="240" w:lineRule="auto"/>
        <w:rPr>
          <w:rFonts w:ascii="Arial" w:hAnsi="Arial" w:cs="Arial"/>
        </w:rPr>
      </w:pPr>
      <w:r w:rsidRPr="0028638E">
        <w:rPr>
          <w:rFonts w:ascii="Arial" w:hAnsi="Arial" w:cs="Arial"/>
        </w:rPr>
        <w:t>Yes / No.</w:t>
      </w:r>
    </w:p>
    <w:p w14:paraId="72BC86DC" w14:textId="77777777" w:rsidR="0028638E" w:rsidRDefault="0028638E" w:rsidP="00C5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8D3AA7" w14:textId="39AB111E" w:rsidR="000977AF" w:rsidRPr="0028638E" w:rsidRDefault="000977AF" w:rsidP="00C577B6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 w:rsidRPr="0028638E">
        <w:rPr>
          <w:rFonts w:ascii="Arial" w:hAnsi="Arial" w:cs="Arial"/>
        </w:rPr>
        <w:t xml:space="preserve">You can only interview if </w:t>
      </w:r>
      <w:r w:rsidRPr="0028638E">
        <w:rPr>
          <w:rFonts w:ascii="Arial" w:hAnsi="Arial" w:cs="Arial"/>
          <w:color w:val="000000"/>
        </w:rPr>
        <w:t xml:space="preserve">have successfully completed the University’s training on </w:t>
      </w:r>
      <w:r w:rsidR="0028638E" w:rsidRPr="0028638E">
        <w:rPr>
          <w:rFonts w:ascii="Arial" w:hAnsi="Arial" w:cs="Arial"/>
        </w:rPr>
        <w:fldChar w:fldCharType="begin"/>
      </w:r>
      <w:r w:rsidR="0028638E" w:rsidRPr="0028638E">
        <w:rPr>
          <w:rFonts w:ascii="Arial" w:hAnsi="Arial" w:cs="Arial"/>
        </w:rPr>
        <w:instrText>HYPERLINK "https://training.cam.ac.uk/course/cppd-dataprot"</w:instrText>
      </w:r>
      <w:r w:rsidR="0028638E" w:rsidRPr="0028638E">
        <w:rPr>
          <w:rFonts w:ascii="Arial" w:hAnsi="Arial" w:cs="Arial"/>
        </w:rPr>
      </w:r>
      <w:r w:rsidR="0028638E" w:rsidRPr="0028638E">
        <w:rPr>
          <w:rFonts w:ascii="Arial" w:hAnsi="Arial" w:cs="Arial"/>
        </w:rPr>
        <w:fldChar w:fldCharType="separate"/>
      </w:r>
      <w:r w:rsidRPr="0028638E">
        <w:rPr>
          <w:rStyle w:val="Hyperlink"/>
          <w:rFonts w:ascii="Arial" w:hAnsi="Arial" w:cs="Arial"/>
        </w:rPr>
        <w:t>Data</w:t>
      </w:r>
    </w:p>
    <w:p w14:paraId="15929106" w14:textId="22FC6E98" w:rsidR="000977AF" w:rsidRPr="000345B5" w:rsidRDefault="000977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8638E">
        <w:rPr>
          <w:rStyle w:val="Hyperlink"/>
          <w:rFonts w:ascii="Arial" w:hAnsi="Arial" w:cs="Arial"/>
        </w:rPr>
        <w:t>Protection</w:t>
      </w:r>
      <w:r w:rsidR="0028638E" w:rsidRPr="0028638E">
        <w:rPr>
          <w:rFonts w:ascii="Arial" w:hAnsi="Arial" w:cs="Arial"/>
        </w:rPr>
        <w:fldChar w:fldCharType="end"/>
      </w:r>
      <w:r w:rsidRPr="0028638E">
        <w:rPr>
          <w:rFonts w:ascii="Arial" w:hAnsi="Arial" w:cs="Arial"/>
        </w:rPr>
        <w:t xml:space="preserve"> </w:t>
      </w:r>
      <w:r w:rsidRPr="0028638E">
        <w:rPr>
          <w:rFonts w:ascii="Arial" w:hAnsi="Arial" w:cs="Arial"/>
          <w:color w:val="000000"/>
        </w:rPr>
        <w:t xml:space="preserve">and any training identified as mandatory for new staff under the </w:t>
      </w:r>
      <w:r w:rsidRPr="000345B5">
        <w:rPr>
          <w:rFonts w:ascii="Arial" w:hAnsi="Arial" w:cs="Arial"/>
          <w:color w:val="000000"/>
        </w:rPr>
        <w:t xml:space="preserve">University’s </w:t>
      </w:r>
      <w:hyperlink r:id="rId9" w:history="1">
        <w:r w:rsidRPr="000345B5">
          <w:rPr>
            <w:rStyle w:val="Hyperlink"/>
            <w:rFonts w:ascii="Arial" w:hAnsi="Arial" w:cs="Arial"/>
          </w:rPr>
          <w:t>Dignity at Work</w:t>
        </w:r>
      </w:hyperlink>
      <w:r w:rsidRPr="000345B5">
        <w:rPr>
          <w:rFonts w:ascii="Arial" w:hAnsi="Arial" w:cs="Arial"/>
          <w:color w:val="0000FF"/>
        </w:rPr>
        <w:t xml:space="preserve"> </w:t>
      </w:r>
      <w:r w:rsidRPr="000345B5">
        <w:rPr>
          <w:rFonts w:ascii="Arial" w:hAnsi="Arial" w:cs="Arial"/>
          <w:color w:val="000000"/>
        </w:rPr>
        <w:t>policy.</w:t>
      </w:r>
    </w:p>
    <w:p w14:paraId="6409C18D" w14:textId="77777777" w:rsidR="00C577B6" w:rsidRPr="0028638E" w:rsidRDefault="00C577B6" w:rsidP="00286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852BE2" w14:textId="0C235F2C" w:rsidR="000977AF" w:rsidRPr="0028638E" w:rsidRDefault="000977AF" w:rsidP="00286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638E">
        <w:rPr>
          <w:rFonts w:ascii="Arial" w:hAnsi="Arial" w:cs="Arial"/>
        </w:rPr>
        <w:t xml:space="preserve">Please confirm that you have completed the </w:t>
      </w:r>
      <w:r w:rsidR="00402C1E" w:rsidRPr="0028638E">
        <w:rPr>
          <w:rFonts w:ascii="Arial" w:hAnsi="Arial" w:cs="Arial"/>
        </w:rPr>
        <w:t>required</w:t>
      </w:r>
      <w:r w:rsidRPr="0028638E">
        <w:rPr>
          <w:rFonts w:ascii="Arial" w:hAnsi="Arial" w:cs="Arial"/>
        </w:rPr>
        <w:t xml:space="preserve"> training: Yes / No.</w:t>
      </w:r>
    </w:p>
    <w:p w14:paraId="4A00A91A" w14:textId="77777777" w:rsidR="00C577B6" w:rsidRPr="0028638E" w:rsidRDefault="00C577B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u w:val="single"/>
        </w:rPr>
      </w:pPr>
    </w:p>
    <w:p w14:paraId="3B692C37" w14:textId="7232BB06" w:rsidR="0020386D" w:rsidRDefault="00C577B6" w:rsidP="00E43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28638E">
        <w:rPr>
          <w:rFonts w:ascii="Arial" w:hAnsi="Arial" w:cs="Arial"/>
          <w:b/>
          <w:bCs/>
          <w:u w:val="single"/>
        </w:rPr>
        <w:t>Interview assessment</w:t>
      </w:r>
    </w:p>
    <w:p w14:paraId="20AEB3AE" w14:textId="77777777" w:rsidR="00E438F6" w:rsidRPr="00E438F6" w:rsidRDefault="00E438F6" w:rsidP="00E438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937F13E" w14:textId="77777777" w:rsidR="000977AF" w:rsidRDefault="00DC37F7" w:rsidP="000977A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Please confirm that you have confirmed the identity of the interviewee, optimally against a photographic ID</w:t>
      </w:r>
      <w:r w:rsidR="000977AF">
        <w:rPr>
          <w:rFonts w:ascii="Arial" w:hAnsi="Arial" w:cs="Arial"/>
        </w:rPr>
        <w:t xml:space="preserve">: </w:t>
      </w:r>
    </w:p>
    <w:p w14:paraId="4EAB7972" w14:textId="77777777" w:rsidR="0028638E" w:rsidRDefault="0028638E" w:rsidP="0028638E">
      <w:pPr>
        <w:pStyle w:val="ListParagraph"/>
        <w:ind w:left="360"/>
        <w:rPr>
          <w:rFonts w:ascii="Arial" w:hAnsi="Arial" w:cs="Arial"/>
        </w:rPr>
      </w:pPr>
    </w:p>
    <w:p w14:paraId="2B99134E" w14:textId="0E64F04C" w:rsidR="000977AF" w:rsidRDefault="000977AF" w:rsidP="000977A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Confirmed  against a photographic ID</w:t>
      </w:r>
    </w:p>
    <w:p w14:paraId="5CF80F99" w14:textId="467FA965" w:rsidR="000977AF" w:rsidRDefault="000977AF" w:rsidP="000977A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Confirmed otherwise</w:t>
      </w:r>
      <w:r w:rsidR="0028638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Comment on how:</w:t>
      </w:r>
    </w:p>
    <w:p w14:paraId="1382DC89" w14:textId="002CE875" w:rsidR="00DC37F7" w:rsidRDefault="000977AF" w:rsidP="00E438F6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Could not confirm.</w:t>
      </w:r>
    </w:p>
    <w:p w14:paraId="53CAADBF" w14:textId="77777777" w:rsidR="00E438F6" w:rsidRPr="00E438F6" w:rsidRDefault="00E438F6" w:rsidP="00E438F6">
      <w:pPr>
        <w:pStyle w:val="ListParagraph"/>
        <w:ind w:left="1440"/>
        <w:rPr>
          <w:rFonts w:ascii="Arial" w:hAnsi="Arial" w:cs="Arial"/>
        </w:rPr>
      </w:pPr>
    </w:p>
    <w:p w14:paraId="1AA2041B" w14:textId="0B78B8D3" w:rsidR="005525C5" w:rsidRDefault="0017761E" w:rsidP="005525C5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5525C5">
        <w:rPr>
          <w:rFonts w:ascii="Arial" w:hAnsi="Arial" w:cs="Arial"/>
        </w:rPr>
        <w:t xml:space="preserve">Describe your impression of the candidate (with particular reference to </w:t>
      </w:r>
      <w:r w:rsidR="004223B9" w:rsidRPr="005525C5">
        <w:rPr>
          <w:rFonts w:ascii="Arial" w:hAnsi="Arial" w:cs="Arial"/>
        </w:rPr>
        <w:t>intelligence, intellectual ability and application?</w:t>
      </w:r>
      <w:r w:rsidRPr="005525C5">
        <w:rPr>
          <w:rFonts w:ascii="Arial" w:hAnsi="Arial" w:cs="Arial"/>
        </w:rPr>
        <w:t>)</w:t>
      </w:r>
      <w:r w:rsidR="004B3F62">
        <w:rPr>
          <w:rFonts w:ascii="Arial" w:hAnsi="Arial" w:cs="Arial"/>
        </w:rPr>
        <w:t>. How did they perform at interview?</w:t>
      </w:r>
      <w:r w:rsidR="0054590D" w:rsidRPr="005525C5">
        <w:rPr>
          <w:rFonts w:ascii="Arial" w:hAnsi="Arial" w:cs="Arial"/>
        </w:rPr>
        <w:t xml:space="preserve"> </w:t>
      </w:r>
    </w:p>
    <w:p w14:paraId="1F7BB24E" w14:textId="77777777" w:rsidR="00E438F6" w:rsidRDefault="00E438F6" w:rsidP="005525C5">
      <w:pPr>
        <w:pStyle w:val="ListParagraph"/>
        <w:ind w:left="426"/>
        <w:rPr>
          <w:rFonts w:ascii="Arial" w:hAnsi="Arial" w:cs="Arial"/>
        </w:rPr>
      </w:pPr>
    </w:p>
    <w:p w14:paraId="20BCFFC2" w14:textId="768A8C2C" w:rsidR="004B3F62" w:rsidRDefault="0017761E" w:rsidP="00E438F6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5525C5">
        <w:rPr>
          <w:rFonts w:ascii="Arial" w:hAnsi="Arial" w:cs="Arial"/>
        </w:rPr>
        <w:t>Please comment on whether the candidate has</w:t>
      </w:r>
      <w:r w:rsidR="004223B9" w:rsidRPr="005525C5">
        <w:rPr>
          <w:rFonts w:ascii="Arial" w:hAnsi="Arial" w:cs="Arial"/>
        </w:rPr>
        <w:t xml:space="preserve"> the appropriate skills/knowledge base for the proposed research</w:t>
      </w:r>
      <w:r w:rsidR="00BB644C">
        <w:rPr>
          <w:rFonts w:ascii="Arial" w:hAnsi="Arial" w:cs="Arial"/>
        </w:rPr>
        <w:t xml:space="preserve"> </w:t>
      </w:r>
      <w:r w:rsidR="004223B9" w:rsidRPr="005525C5">
        <w:rPr>
          <w:rFonts w:ascii="Arial" w:hAnsi="Arial" w:cs="Arial"/>
        </w:rPr>
        <w:t>course?</w:t>
      </w:r>
      <w:r w:rsidR="000C2B4C">
        <w:rPr>
          <w:rFonts w:ascii="Arial" w:hAnsi="Arial" w:cs="Arial"/>
        </w:rPr>
        <w:t xml:space="preserve"> Does the student have an undergraduate or Master’s degree in Psychology?</w:t>
      </w:r>
      <w:r w:rsidR="000C195B">
        <w:rPr>
          <w:rFonts w:ascii="Arial" w:hAnsi="Arial" w:cs="Arial"/>
        </w:rPr>
        <w:t xml:space="preserve"> If not, but </w:t>
      </w:r>
      <w:r w:rsidR="004B3F62">
        <w:rPr>
          <w:rFonts w:ascii="Arial" w:hAnsi="Arial" w:cs="Arial"/>
        </w:rPr>
        <w:t xml:space="preserve">they </w:t>
      </w:r>
      <w:r w:rsidR="000C195B">
        <w:rPr>
          <w:rFonts w:ascii="Arial" w:hAnsi="Arial" w:cs="Arial"/>
        </w:rPr>
        <w:t>have a degree in a related subject area, are they willing to undergo training to provide a foundation in psychology?</w:t>
      </w:r>
    </w:p>
    <w:p w14:paraId="26BE6B9A" w14:textId="77777777" w:rsidR="00E438F6" w:rsidRPr="00E438F6" w:rsidRDefault="00E438F6" w:rsidP="00E438F6">
      <w:pPr>
        <w:pStyle w:val="ListParagraph"/>
        <w:ind w:left="426"/>
        <w:rPr>
          <w:rFonts w:ascii="Arial" w:hAnsi="Arial" w:cs="Arial"/>
        </w:rPr>
      </w:pPr>
    </w:p>
    <w:p w14:paraId="2F732E91" w14:textId="2826E995" w:rsidR="004B3F62" w:rsidRDefault="0017761E" w:rsidP="00E438F6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5525C5">
        <w:rPr>
          <w:rFonts w:ascii="Arial" w:hAnsi="Arial" w:cs="Arial"/>
        </w:rPr>
        <w:t>Assess whether the candidate has</w:t>
      </w:r>
      <w:r w:rsidR="004223B9" w:rsidRPr="005525C5">
        <w:rPr>
          <w:rFonts w:ascii="Arial" w:hAnsi="Arial" w:cs="Arial"/>
        </w:rPr>
        <w:t xml:space="preserve"> a reasonable comprehension of what the proposed research</w:t>
      </w:r>
      <w:r w:rsidR="00BB644C">
        <w:rPr>
          <w:rFonts w:ascii="Arial" w:hAnsi="Arial" w:cs="Arial"/>
        </w:rPr>
        <w:t xml:space="preserve"> </w:t>
      </w:r>
      <w:r w:rsidR="004223B9" w:rsidRPr="005525C5">
        <w:rPr>
          <w:rFonts w:ascii="Arial" w:hAnsi="Arial" w:cs="Arial"/>
        </w:rPr>
        <w:t>course entails?</w:t>
      </w:r>
    </w:p>
    <w:p w14:paraId="466A4F14" w14:textId="77777777" w:rsidR="00E438F6" w:rsidRPr="00E438F6" w:rsidRDefault="00E438F6" w:rsidP="00E438F6">
      <w:pPr>
        <w:pStyle w:val="ListParagraph"/>
        <w:ind w:left="426"/>
        <w:rPr>
          <w:rFonts w:ascii="Arial" w:hAnsi="Arial" w:cs="Arial"/>
        </w:rPr>
      </w:pPr>
    </w:p>
    <w:p w14:paraId="561A9033" w14:textId="2EDAFB85" w:rsidR="00E438F6" w:rsidRPr="00E438F6" w:rsidRDefault="004223B9" w:rsidP="00E438F6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5525C5">
        <w:rPr>
          <w:rFonts w:ascii="Arial" w:hAnsi="Arial" w:cs="Arial"/>
        </w:rPr>
        <w:t xml:space="preserve">Please comment on the research proposal and discussion of it in the interview: </w:t>
      </w:r>
    </w:p>
    <w:p w14:paraId="315EA60C" w14:textId="77777777" w:rsidR="004B3F62" w:rsidRDefault="004B3F62" w:rsidP="005525C5">
      <w:pPr>
        <w:pStyle w:val="ListParagraph"/>
        <w:ind w:left="426"/>
        <w:rPr>
          <w:rFonts w:ascii="Arial" w:hAnsi="Arial" w:cs="Arial"/>
        </w:rPr>
      </w:pPr>
    </w:p>
    <w:p w14:paraId="4C4AE321" w14:textId="4FE62D76" w:rsidR="000F6400" w:rsidRDefault="007246D5" w:rsidP="0028638E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C577B6">
        <w:rPr>
          <w:rFonts w:ascii="Arial" w:hAnsi="Arial" w:cs="Arial"/>
        </w:rPr>
        <w:t xml:space="preserve">Please comment on any </w:t>
      </w:r>
      <w:r w:rsidR="00C577B6" w:rsidRPr="0028638E">
        <w:rPr>
          <w:rFonts w:ascii="Arial" w:hAnsi="Arial" w:cs="Arial"/>
        </w:rPr>
        <w:t xml:space="preserve">special </w:t>
      </w:r>
      <w:r w:rsidRPr="00C577B6">
        <w:rPr>
          <w:rFonts w:ascii="Arial" w:hAnsi="Arial" w:cs="Arial"/>
        </w:rPr>
        <w:t xml:space="preserve">contextual considerations (e.g. </w:t>
      </w:r>
      <w:r w:rsidR="000D5710" w:rsidRPr="00C577B6">
        <w:rPr>
          <w:rFonts w:ascii="Arial" w:hAnsi="Arial" w:cs="Arial"/>
        </w:rPr>
        <w:t xml:space="preserve">prizes/awards for outstanding academic performance, </w:t>
      </w:r>
      <w:r w:rsidR="004B3F62" w:rsidRPr="00C577B6">
        <w:rPr>
          <w:rFonts w:ascii="Arial" w:hAnsi="Arial" w:cs="Arial"/>
        </w:rPr>
        <w:t xml:space="preserve">clear upward trajectory, original/creative/independent thought, </w:t>
      </w:r>
      <w:r w:rsidR="00C577B6" w:rsidRPr="0028638E">
        <w:rPr>
          <w:rFonts w:ascii="Arial" w:hAnsi="Arial" w:cs="Arial"/>
        </w:rPr>
        <w:t xml:space="preserve">specialist skills, </w:t>
      </w:r>
      <w:r w:rsidRPr="00C577B6">
        <w:rPr>
          <w:rFonts w:ascii="Arial" w:hAnsi="Arial" w:cs="Arial"/>
        </w:rPr>
        <w:t>already published papers etc).</w:t>
      </w:r>
    </w:p>
    <w:p w14:paraId="3C16C647" w14:textId="77777777" w:rsidR="0028638E" w:rsidRPr="0028638E" w:rsidRDefault="0028638E" w:rsidP="0028638E">
      <w:pPr>
        <w:pStyle w:val="ListParagraph"/>
        <w:ind w:left="426"/>
        <w:rPr>
          <w:rFonts w:ascii="Arial" w:hAnsi="Arial" w:cs="Arial"/>
        </w:rPr>
      </w:pPr>
    </w:p>
    <w:p w14:paraId="507B7752" w14:textId="4DF02609" w:rsidR="00DC37F7" w:rsidRPr="0028638E" w:rsidRDefault="00C577B6" w:rsidP="00DC37F7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28638E">
        <w:rPr>
          <w:rFonts w:ascii="Arial" w:hAnsi="Arial" w:cs="Arial"/>
        </w:rPr>
        <w:t>A) If relevant, p</w:t>
      </w:r>
      <w:r w:rsidR="00DC37F7" w:rsidRPr="0028638E">
        <w:rPr>
          <w:rFonts w:ascii="Arial" w:hAnsi="Arial" w:cs="Arial"/>
        </w:rPr>
        <w:t xml:space="preserve">lease confirm </w:t>
      </w:r>
      <w:r w:rsidRPr="0028638E">
        <w:rPr>
          <w:rFonts w:ascii="Arial" w:hAnsi="Arial" w:cs="Arial"/>
        </w:rPr>
        <w:t xml:space="preserve">whether </w:t>
      </w:r>
      <w:r w:rsidR="00DC37F7" w:rsidRPr="0028638E">
        <w:rPr>
          <w:rFonts w:ascii="Arial" w:hAnsi="Arial" w:cs="Arial"/>
        </w:rPr>
        <w:t xml:space="preserve">the applicant has agreed to discuss widening participation (WP) characteristics on the pre-interview form: </w:t>
      </w:r>
      <w:r w:rsidR="0028638E">
        <w:rPr>
          <w:rFonts w:ascii="Arial" w:hAnsi="Arial" w:cs="Arial"/>
        </w:rPr>
        <w:t xml:space="preserve"> </w:t>
      </w:r>
      <w:r w:rsidR="00DC37F7" w:rsidRPr="0028638E">
        <w:rPr>
          <w:rFonts w:ascii="Arial" w:hAnsi="Arial" w:cs="Arial"/>
        </w:rPr>
        <w:t>Yes</w:t>
      </w:r>
      <w:r w:rsidR="0028638E">
        <w:rPr>
          <w:rFonts w:ascii="Arial" w:hAnsi="Arial" w:cs="Arial"/>
        </w:rPr>
        <w:t xml:space="preserve"> </w:t>
      </w:r>
      <w:r w:rsidR="00DC37F7" w:rsidRPr="0028638E">
        <w:rPr>
          <w:rFonts w:ascii="Arial" w:hAnsi="Arial" w:cs="Arial"/>
        </w:rPr>
        <w:t>/</w:t>
      </w:r>
      <w:r w:rsidR="0028638E">
        <w:rPr>
          <w:rFonts w:ascii="Arial" w:hAnsi="Arial" w:cs="Arial"/>
        </w:rPr>
        <w:t xml:space="preserve"> </w:t>
      </w:r>
      <w:r w:rsidR="00DC37F7" w:rsidRPr="0028638E">
        <w:rPr>
          <w:rFonts w:ascii="Arial" w:hAnsi="Arial" w:cs="Arial"/>
        </w:rPr>
        <w:t>No.</w:t>
      </w:r>
    </w:p>
    <w:p w14:paraId="35F58B35" w14:textId="77777777" w:rsidR="00C577B6" w:rsidRPr="0028638E" w:rsidRDefault="00C577B6" w:rsidP="0028638E">
      <w:pPr>
        <w:pStyle w:val="ListParagraph"/>
        <w:rPr>
          <w:rFonts w:ascii="Arial" w:hAnsi="Arial" w:cs="Arial"/>
        </w:rPr>
      </w:pPr>
    </w:p>
    <w:p w14:paraId="07D38ECA" w14:textId="2F087540" w:rsidR="00C577B6" w:rsidRPr="00E438F6" w:rsidRDefault="00C577B6" w:rsidP="00E438F6">
      <w:pPr>
        <w:pStyle w:val="ListParagraph"/>
        <w:ind w:left="426"/>
        <w:rPr>
          <w:rFonts w:ascii="Arial" w:hAnsi="Arial" w:cs="Arial"/>
        </w:rPr>
      </w:pPr>
      <w:r w:rsidRPr="0028638E">
        <w:rPr>
          <w:rFonts w:ascii="Arial" w:hAnsi="Arial" w:cs="Arial"/>
        </w:rPr>
        <w:t xml:space="preserve">B) If yes, has the adversity or disadvantage faced by the applicant impacted on their previous studies, decisions or achievements as relevant to this application? </w:t>
      </w:r>
    </w:p>
    <w:p w14:paraId="1576CD6A" w14:textId="280FEE57" w:rsidR="004B3F62" w:rsidRDefault="004B3F62" w:rsidP="007246D5">
      <w:pPr>
        <w:pStyle w:val="ListParagraph"/>
        <w:ind w:left="426"/>
        <w:rPr>
          <w:rFonts w:ascii="Arial" w:hAnsi="Arial" w:cs="Arial"/>
        </w:rPr>
      </w:pPr>
    </w:p>
    <w:p w14:paraId="1A4BF4BA" w14:textId="569EFFFE" w:rsidR="007246D5" w:rsidRDefault="007246D5" w:rsidP="000F6400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5525C5">
        <w:rPr>
          <w:rFonts w:ascii="Arial" w:hAnsi="Arial" w:cs="Arial"/>
        </w:rPr>
        <w:t>Please note any training needs you have identified:</w:t>
      </w:r>
    </w:p>
    <w:p w14:paraId="2CCF9728" w14:textId="77777777" w:rsidR="000F6400" w:rsidRPr="000F6400" w:rsidRDefault="000F6400" w:rsidP="000F6400">
      <w:pPr>
        <w:pStyle w:val="ListParagraph"/>
        <w:ind w:left="426"/>
        <w:rPr>
          <w:rFonts w:ascii="Arial" w:hAnsi="Arial" w:cs="Arial"/>
        </w:rPr>
      </w:pPr>
    </w:p>
    <w:p w14:paraId="5639CE40" w14:textId="60F312B4" w:rsidR="004B7DDF" w:rsidRDefault="004223B9" w:rsidP="004B7DDF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5525C5">
        <w:rPr>
          <w:rFonts w:ascii="Arial" w:hAnsi="Arial" w:cs="Arial"/>
        </w:rPr>
        <w:t>Does the candidate wish to apply for GATES</w:t>
      </w:r>
      <w:r w:rsidR="00EF3A7A" w:rsidRPr="005525C5">
        <w:rPr>
          <w:rFonts w:ascii="Arial" w:hAnsi="Arial" w:cs="Arial"/>
        </w:rPr>
        <w:t xml:space="preserve"> Trust?</w:t>
      </w:r>
    </w:p>
    <w:p w14:paraId="02AA4A64" w14:textId="77777777" w:rsidR="004B7DDF" w:rsidRDefault="004B7DDF" w:rsidP="00EF3A7A">
      <w:pPr>
        <w:pStyle w:val="ListParagraph"/>
        <w:rPr>
          <w:rFonts w:ascii="Arial" w:hAnsi="Arial" w:cs="Arial"/>
        </w:rPr>
      </w:pPr>
    </w:p>
    <w:p w14:paraId="59F48956" w14:textId="65DFBCF2" w:rsidR="00EF3A7A" w:rsidRDefault="00EF3A7A" w:rsidP="00EF3A7A">
      <w:pPr>
        <w:pStyle w:val="ListParagraph"/>
        <w:rPr>
          <w:rFonts w:ascii="Arial" w:hAnsi="Arial" w:cs="Arial"/>
        </w:rPr>
      </w:pPr>
      <w:r w:rsidRPr="00C35E6A">
        <w:rPr>
          <w:rFonts w:ascii="Arial" w:hAnsi="Arial" w:cs="Arial"/>
        </w:rPr>
        <w:t>If yes, please comment on whether they demonstrate</w:t>
      </w:r>
      <w:r w:rsidR="00C3650E">
        <w:rPr>
          <w:rFonts w:ascii="Arial" w:hAnsi="Arial" w:cs="Arial"/>
        </w:rPr>
        <w:t xml:space="preserve"> (avoid yes/no answers please)</w:t>
      </w:r>
    </w:p>
    <w:p w14:paraId="15458C20" w14:textId="77777777" w:rsidR="004B7DDF" w:rsidRPr="00C35E6A" w:rsidRDefault="004B7DDF" w:rsidP="00EF3A7A">
      <w:pPr>
        <w:pStyle w:val="ListParagraph"/>
        <w:rPr>
          <w:rFonts w:ascii="Arial" w:hAnsi="Arial" w:cs="Arial"/>
        </w:rPr>
      </w:pPr>
    </w:p>
    <w:p w14:paraId="281D76FA" w14:textId="77777777" w:rsidR="00EF3A7A" w:rsidRDefault="00EF3A7A" w:rsidP="00EF3A7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5E6A">
        <w:rPr>
          <w:rFonts w:ascii="Arial" w:hAnsi="Arial" w:cs="Arial"/>
        </w:rPr>
        <w:t>Outstanding intellectual ability?</w:t>
      </w:r>
    </w:p>
    <w:p w14:paraId="0D6A1603" w14:textId="77777777" w:rsidR="00EA5F50" w:rsidRPr="00C35E6A" w:rsidRDefault="00EA5F50" w:rsidP="00EA5F50">
      <w:pPr>
        <w:pStyle w:val="ListParagraph"/>
        <w:ind w:left="1080"/>
        <w:rPr>
          <w:rFonts w:ascii="Arial" w:hAnsi="Arial" w:cs="Arial"/>
        </w:rPr>
      </w:pPr>
    </w:p>
    <w:p w14:paraId="39DB259E" w14:textId="77777777" w:rsidR="00EF3A7A" w:rsidRPr="00C35E6A" w:rsidRDefault="00EF3A7A" w:rsidP="00EF3A7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5E6A">
        <w:rPr>
          <w:rFonts w:ascii="Arial" w:hAnsi="Arial" w:cs="Arial"/>
        </w:rPr>
        <w:t>Leadership Potential?</w:t>
      </w:r>
    </w:p>
    <w:p w14:paraId="273EDE8A" w14:textId="77777777" w:rsidR="00EF3A7A" w:rsidRPr="00C35E6A" w:rsidRDefault="00EF3A7A" w:rsidP="00EF3A7A">
      <w:pPr>
        <w:pStyle w:val="ListParagraph"/>
        <w:rPr>
          <w:rFonts w:ascii="Arial" w:hAnsi="Arial" w:cs="Arial"/>
        </w:rPr>
      </w:pPr>
    </w:p>
    <w:p w14:paraId="31EC1A31" w14:textId="77777777" w:rsidR="00EF3A7A" w:rsidRDefault="00EF3A7A" w:rsidP="00EF3A7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5E6A">
        <w:rPr>
          <w:rFonts w:ascii="Arial" w:hAnsi="Arial" w:cs="Arial"/>
        </w:rPr>
        <w:t>A commitment to improving the lives of others?</w:t>
      </w:r>
    </w:p>
    <w:p w14:paraId="575F473E" w14:textId="77777777" w:rsidR="00EA5F50" w:rsidRPr="00C35E6A" w:rsidRDefault="00EA5F50" w:rsidP="00EA5F50">
      <w:pPr>
        <w:pStyle w:val="ListParagraph"/>
        <w:ind w:left="1080"/>
        <w:rPr>
          <w:rFonts w:ascii="Arial" w:hAnsi="Arial" w:cs="Arial"/>
        </w:rPr>
      </w:pPr>
    </w:p>
    <w:p w14:paraId="2666EC92" w14:textId="7DDB5D93" w:rsidR="004B7DDF" w:rsidRPr="00E438F6" w:rsidRDefault="00EF3A7A" w:rsidP="00E438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35E6A">
        <w:rPr>
          <w:rFonts w:ascii="Arial" w:hAnsi="Arial" w:cs="Arial"/>
        </w:rPr>
        <w:t xml:space="preserve">A good fit between the applicant's </w:t>
      </w:r>
      <w:r w:rsidR="00955D77" w:rsidRPr="00C35E6A">
        <w:rPr>
          <w:rFonts w:ascii="Arial" w:hAnsi="Arial" w:cs="Arial"/>
        </w:rPr>
        <w:t>qualifications, aspirations,</w:t>
      </w:r>
      <w:r w:rsidRPr="00C35E6A">
        <w:rPr>
          <w:rFonts w:ascii="Arial" w:hAnsi="Arial" w:cs="Arial"/>
        </w:rPr>
        <w:t xml:space="preserve"> and the postgraduate programme at Cambridge for which they are applying?</w:t>
      </w:r>
    </w:p>
    <w:p w14:paraId="385AC84D" w14:textId="77777777" w:rsidR="004B3F62" w:rsidRPr="004B7DDF" w:rsidRDefault="004B3F62" w:rsidP="004B7DDF">
      <w:pPr>
        <w:pStyle w:val="ListParagraph"/>
        <w:ind w:left="1080"/>
        <w:rPr>
          <w:rFonts w:ascii="Arial" w:hAnsi="Arial" w:cs="Arial"/>
        </w:rPr>
      </w:pPr>
    </w:p>
    <w:p w14:paraId="0E91FD46" w14:textId="4280632B" w:rsidR="004B3F62" w:rsidRDefault="00EF3A7A" w:rsidP="000F6400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4B3F62">
        <w:rPr>
          <w:rFonts w:ascii="Arial" w:hAnsi="Arial" w:cs="Arial"/>
        </w:rPr>
        <w:t>Does the candidate’</w:t>
      </w:r>
      <w:r w:rsidR="00C35E6A" w:rsidRPr="004B3F62">
        <w:rPr>
          <w:rFonts w:ascii="Arial" w:hAnsi="Arial" w:cs="Arial"/>
        </w:rPr>
        <w:t xml:space="preserve">s research fit with </w:t>
      </w:r>
      <w:r w:rsidR="004B3F62" w:rsidRPr="004B3F62">
        <w:rPr>
          <w:rFonts w:ascii="Arial" w:hAnsi="Arial" w:cs="Arial"/>
        </w:rPr>
        <w:t>the remit of the ESRC (</w:t>
      </w:r>
      <w:r w:rsidR="00C35E6A" w:rsidRPr="004B3F62">
        <w:rPr>
          <w:rFonts w:ascii="Arial" w:hAnsi="Arial" w:cs="Arial"/>
        </w:rPr>
        <w:t>study of society and the manner in which people behave</w:t>
      </w:r>
      <w:r w:rsidR="004B3F62">
        <w:rPr>
          <w:rFonts w:ascii="Arial" w:hAnsi="Arial" w:cs="Arial"/>
        </w:rPr>
        <w:t>)</w:t>
      </w:r>
      <w:r w:rsidR="00C35E6A" w:rsidRPr="004B3F62">
        <w:rPr>
          <w:rFonts w:ascii="Arial" w:hAnsi="Arial" w:cs="Arial"/>
        </w:rPr>
        <w:t>?</w:t>
      </w:r>
    </w:p>
    <w:p w14:paraId="526948E7" w14:textId="77777777" w:rsidR="000F6400" w:rsidRPr="000F6400" w:rsidRDefault="000F6400" w:rsidP="000F6400">
      <w:pPr>
        <w:pStyle w:val="ListParagraph"/>
        <w:ind w:left="426"/>
        <w:rPr>
          <w:rFonts w:ascii="Arial" w:hAnsi="Arial" w:cs="Arial"/>
        </w:rPr>
      </w:pPr>
    </w:p>
    <w:p w14:paraId="5EE047BC" w14:textId="77777777" w:rsidR="004223B9" w:rsidRPr="00C35E6A" w:rsidRDefault="004223B9" w:rsidP="00EA5F50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C35E6A">
        <w:rPr>
          <w:rFonts w:ascii="Arial" w:hAnsi="Arial" w:cs="Arial"/>
        </w:rPr>
        <w:t>Please comment on the applicant’s level of English</w:t>
      </w:r>
    </w:p>
    <w:p w14:paraId="5D2CD302" w14:textId="77777777" w:rsidR="004223B9" w:rsidRPr="00C35E6A" w:rsidRDefault="000C2267" w:rsidP="000C226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Academic:</w:t>
      </w:r>
    </w:p>
    <w:p w14:paraId="7A78C62A" w14:textId="39E6A39B" w:rsidR="000F6400" w:rsidRPr="00E438F6" w:rsidRDefault="004223B9" w:rsidP="00E438F6">
      <w:pPr>
        <w:ind w:left="720"/>
        <w:rPr>
          <w:rFonts w:ascii="Arial" w:hAnsi="Arial" w:cs="Arial"/>
        </w:rPr>
      </w:pPr>
      <w:r w:rsidRPr="00C35E6A">
        <w:rPr>
          <w:rFonts w:ascii="Arial" w:hAnsi="Arial" w:cs="Arial"/>
        </w:rPr>
        <w:t>Social:</w:t>
      </w:r>
    </w:p>
    <w:p w14:paraId="1168EFA0" w14:textId="77777777" w:rsidR="000C2267" w:rsidRPr="000C2267" w:rsidRDefault="000C2267" w:rsidP="00EA5F50">
      <w:pPr>
        <w:pStyle w:val="ListParagraph"/>
        <w:numPr>
          <w:ilvl w:val="0"/>
          <w:numId w:val="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Any other comments?</w:t>
      </w:r>
    </w:p>
    <w:p w14:paraId="5DA5297F" w14:textId="716924DF" w:rsidR="004223B9" w:rsidRPr="00C35E6A" w:rsidRDefault="00C35E6A" w:rsidP="001F28DE">
      <w:pPr>
        <w:rPr>
          <w:rFonts w:ascii="Arial" w:hAnsi="Arial" w:cs="Arial"/>
        </w:rPr>
      </w:pPr>
      <w:r w:rsidRPr="00C35E6A">
        <w:rPr>
          <w:rFonts w:ascii="Arial" w:hAnsi="Arial" w:cs="Arial"/>
        </w:rPr>
        <w:t>On the basis of the written work and the interview</w:t>
      </w:r>
      <w:r w:rsidR="004B3F62">
        <w:rPr>
          <w:rFonts w:ascii="Arial" w:hAnsi="Arial" w:cs="Arial"/>
        </w:rPr>
        <w:t xml:space="preserve">, and bearing in mind </w:t>
      </w:r>
      <w:r w:rsidR="0069174C">
        <w:rPr>
          <w:rFonts w:ascii="Arial" w:hAnsi="Arial" w:cs="Arial"/>
        </w:rPr>
        <w:t xml:space="preserve">that </w:t>
      </w:r>
      <w:r w:rsidR="004B3F62">
        <w:rPr>
          <w:rFonts w:ascii="Arial" w:hAnsi="Arial" w:cs="Arial"/>
        </w:rPr>
        <w:t>Principal Supervisors should support no more than 4 applicants per year,</w:t>
      </w:r>
      <w:r w:rsidRPr="00C35E6A">
        <w:rPr>
          <w:rFonts w:ascii="Arial" w:hAnsi="Arial" w:cs="Arial"/>
        </w:rPr>
        <w:t xml:space="preserve"> would you now </w:t>
      </w:r>
      <w:r w:rsidR="000C2267">
        <w:rPr>
          <w:rFonts w:ascii="Arial" w:hAnsi="Arial" w:cs="Arial"/>
        </w:rPr>
        <w:t>recommend:</w:t>
      </w:r>
    </w:p>
    <w:p w14:paraId="2435CF13" w14:textId="319BCD4B" w:rsidR="00C35E6A" w:rsidRPr="00C35E6A" w:rsidRDefault="000C2B4C" w:rsidP="00C35E6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C35E6A" w:rsidRPr="00C35E6A">
        <w:rPr>
          <w:rFonts w:ascii="Arial" w:hAnsi="Arial" w:cs="Arial"/>
          <w:b/>
        </w:rPr>
        <w:t>cceptance</w:t>
      </w:r>
      <w:r>
        <w:rPr>
          <w:rFonts w:ascii="Arial" w:hAnsi="Arial" w:cs="Arial"/>
          <w:b/>
        </w:rPr>
        <w:t xml:space="preserve"> – strongly support application</w:t>
      </w:r>
    </w:p>
    <w:p w14:paraId="3F55BF87" w14:textId="411F8ED0" w:rsidR="00C35E6A" w:rsidRPr="004B7DDF" w:rsidRDefault="00C35E6A" w:rsidP="004B7DDF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35E6A">
        <w:rPr>
          <w:rFonts w:ascii="Arial" w:hAnsi="Arial" w:cs="Arial"/>
          <w:b/>
        </w:rPr>
        <w:t xml:space="preserve">Acceptance </w:t>
      </w:r>
      <w:r w:rsidR="000C2B4C">
        <w:rPr>
          <w:rFonts w:ascii="Arial" w:hAnsi="Arial" w:cs="Arial"/>
          <w:b/>
        </w:rPr>
        <w:t>– with reservations (please explain)</w:t>
      </w:r>
    </w:p>
    <w:p w14:paraId="57A17DA6" w14:textId="2443CC5F" w:rsidR="00C35E6A" w:rsidRDefault="00C35E6A" w:rsidP="00C35E6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35E6A">
        <w:rPr>
          <w:rFonts w:ascii="Arial" w:hAnsi="Arial" w:cs="Arial"/>
          <w:b/>
        </w:rPr>
        <w:t>Rejection</w:t>
      </w:r>
    </w:p>
    <w:p w14:paraId="58040FCF" w14:textId="69890BD4" w:rsidR="001211FC" w:rsidRDefault="001211FC" w:rsidP="001211FC">
      <w:pPr>
        <w:rPr>
          <w:rFonts w:ascii="Arial" w:hAnsi="Arial" w:cs="Arial"/>
          <w:b/>
        </w:rPr>
      </w:pPr>
    </w:p>
    <w:sectPr w:rsidR="001211FC" w:rsidSect="00E438F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427"/>
    <w:multiLevelType w:val="hybridMultilevel"/>
    <w:tmpl w:val="3BC0B888"/>
    <w:lvl w:ilvl="0" w:tplc="CD2CC8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617"/>
    <w:multiLevelType w:val="hybridMultilevel"/>
    <w:tmpl w:val="BDAADDDA"/>
    <w:lvl w:ilvl="0" w:tplc="33D84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D0FB8"/>
    <w:multiLevelType w:val="multilevel"/>
    <w:tmpl w:val="6258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9441F"/>
    <w:multiLevelType w:val="hybridMultilevel"/>
    <w:tmpl w:val="AB88222C"/>
    <w:lvl w:ilvl="0" w:tplc="B8B0D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E7D03"/>
    <w:multiLevelType w:val="hybridMultilevel"/>
    <w:tmpl w:val="2464821A"/>
    <w:lvl w:ilvl="0" w:tplc="24E0EB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F1A12"/>
    <w:multiLevelType w:val="hybridMultilevel"/>
    <w:tmpl w:val="85F6C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6888"/>
    <w:multiLevelType w:val="hybridMultilevel"/>
    <w:tmpl w:val="A4F861E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01152428">
    <w:abstractNumId w:val="5"/>
  </w:num>
  <w:num w:numId="2" w16cid:durableId="1889762452">
    <w:abstractNumId w:val="3"/>
  </w:num>
  <w:num w:numId="3" w16cid:durableId="2128427239">
    <w:abstractNumId w:val="2"/>
  </w:num>
  <w:num w:numId="4" w16cid:durableId="75900676">
    <w:abstractNumId w:val="4"/>
  </w:num>
  <w:num w:numId="5" w16cid:durableId="1750230096">
    <w:abstractNumId w:val="1"/>
  </w:num>
  <w:num w:numId="6" w16cid:durableId="1829204876">
    <w:abstractNumId w:val="0"/>
  </w:num>
  <w:num w:numId="7" w16cid:durableId="853037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0D"/>
    <w:rsid w:val="00011F5E"/>
    <w:rsid w:val="0002074C"/>
    <w:rsid w:val="000345B5"/>
    <w:rsid w:val="000977AF"/>
    <w:rsid w:val="000C195B"/>
    <w:rsid w:val="000C2267"/>
    <w:rsid w:val="000C2B4C"/>
    <w:rsid w:val="000D5710"/>
    <w:rsid w:val="000F6400"/>
    <w:rsid w:val="001211FC"/>
    <w:rsid w:val="00157F55"/>
    <w:rsid w:val="0017761E"/>
    <w:rsid w:val="001F28DE"/>
    <w:rsid w:val="0020386D"/>
    <w:rsid w:val="00242549"/>
    <w:rsid w:val="002851C5"/>
    <w:rsid w:val="00285D22"/>
    <w:rsid w:val="0028638E"/>
    <w:rsid w:val="00387783"/>
    <w:rsid w:val="00402C1E"/>
    <w:rsid w:val="004223B9"/>
    <w:rsid w:val="004929AB"/>
    <w:rsid w:val="004B3F62"/>
    <w:rsid w:val="004B7DDF"/>
    <w:rsid w:val="004D15A9"/>
    <w:rsid w:val="004F3315"/>
    <w:rsid w:val="0054590D"/>
    <w:rsid w:val="005525C5"/>
    <w:rsid w:val="00664358"/>
    <w:rsid w:val="0069174C"/>
    <w:rsid w:val="007246D5"/>
    <w:rsid w:val="008266B4"/>
    <w:rsid w:val="009310F8"/>
    <w:rsid w:val="00955D77"/>
    <w:rsid w:val="00B508FC"/>
    <w:rsid w:val="00BB644C"/>
    <w:rsid w:val="00BC3FA7"/>
    <w:rsid w:val="00C35E6A"/>
    <w:rsid w:val="00C3650E"/>
    <w:rsid w:val="00C577B6"/>
    <w:rsid w:val="00CC12DC"/>
    <w:rsid w:val="00DC37F7"/>
    <w:rsid w:val="00DC45CF"/>
    <w:rsid w:val="00DC574C"/>
    <w:rsid w:val="00E15BCD"/>
    <w:rsid w:val="00E438F6"/>
    <w:rsid w:val="00E62B30"/>
    <w:rsid w:val="00EA5F50"/>
    <w:rsid w:val="00EF3A7A"/>
    <w:rsid w:val="00F10D56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F7FE"/>
  <w15:docId w15:val="{A22412C1-ABA5-4738-B424-FCAEB229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1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10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57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6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.cam.ac.uk/files/postgraduate-admissions-interviews-policy-v.1.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r.admin.cam.ac.uk/policies-procedures/dignity-work-policy-2023-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6223ADE24AC439042F117849B6441" ma:contentTypeVersion="11" ma:contentTypeDescription="Create a new document." ma:contentTypeScope="" ma:versionID="7135d54d182c69766c579aaa8c811847">
  <xsd:schema xmlns:xsd="http://www.w3.org/2001/XMLSchema" xmlns:xs="http://www.w3.org/2001/XMLSchema" xmlns:p="http://schemas.microsoft.com/office/2006/metadata/properties" xmlns:ns2="ae1b493c-90de-48cd-a7b3-06575d0fafde" targetNamespace="http://schemas.microsoft.com/office/2006/metadata/properties" ma:root="true" ma:fieldsID="2eb9c166ed8fc03d1c723be18a2a1f7f" ns2:_="">
    <xsd:import namespace="ae1b493c-90de-48cd-a7b3-06575d0fa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493c-90de-48cd-a7b3-06575d0fa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b493c-90de-48cd-a7b3-06575d0faf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07419-3809-421D-8FC4-9046230A7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4318B-123F-4F5B-AAB8-E67F26FF0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b493c-90de-48cd-a7b3-06575d0fa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F1DB7-ACE7-4BF5-8B9A-B727370EF908}">
  <ds:schemaRefs>
    <ds:schemaRef ds:uri="http://schemas.microsoft.com/office/2006/metadata/properties"/>
    <ds:schemaRef ds:uri="http://schemas.microsoft.com/office/infopath/2007/PartnerControls"/>
    <ds:schemaRef ds:uri="ae1b493c-90de-48cd-a7b3-06575d0fa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Dawn Ellis</cp:lastModifiedBy>
  <cp:revision>3</cp:revision>
  <cp:lastPrinted>2022-10-06T09:27:00Z</cp:lastPrinted>
  <dcterms:created xsi:type="dcterms:W3CDTF">2023-10-11T12:50:00Z</dcterms:created>
  <dcterms:modified xsi:type="dcterms:W3CDTF">2023-10-11T12:51:00Z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0x0101009906223ADE24AC439042F117849B6441</vt:lpwstr>
  </property>
</Properties>
</file>